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C6" w:rsidRDefault="007259C6" w:rsidP="007259C6">
      <w:pPr>
        <w:pStyle w:val="NoSpacing"/>
      </w:pPr>
      <w:r>
        <w:rPr>
          <w:u w:val="single"/>
        </w:rPr>
        <w:t>William CLERK</w:t>
      </w:r>
      <w:r>
        <w:t xml:space="preserve">         (fl.1415)</w:t>
      </w:r>
    </w:p>
    <w:p w:rsidR="007259C6" w:rsidRDefault="007259C6" w:rsidP="007259C6">
      <w:pPr>
        <w:pStyle w:val="NoSpacing"/>
      </w:pPr>
      <w:r>
        <w:t>of Burton, Buckinghamshire.</w:t>
      </w:r>
    </w:p>
    <w:p w:rsidR="007259C6" w:rsidRDefault="007259C6" w:rsidP="007259C6">
      <w:pPr>
        <w:pStyle w:val="NoSpacing"/>
      </w:pPr>
    </w:p>
    <w:p w:rsidR="007259C6" w:rsidRDefault="007259C6" w:rsidP="007259C6">
      <w:pPr>
        <w:pStyle w:val="NoSpacing"/>
      </w:pPr>
    </w:p>
    <w:p w:rsidR="007259C6" w:rsidRDefault="007259C6" w:rsidP="007259C6">
      <w:pPr>
        <w:pStyle w:val="NoSpacing"/>
      </w:pPr>
      <w:r>
        <w:t xml:space="preserve">  9 Jun.</w:t>
      </w:r>
      <w:r>
        <w:tab/>
        <w:t>1415</w:t>
      </w:r>
      <w:r>
        <w:tab/>
        <w:t xml:space="preserve">Settlement of the action taken by him and others against William </w:t>
      </w:r>
    </w:p>
    <w:p w:rsidR="007259C6" w:rsidRDefault="007259C6" w:rsidP="007259C6">
      <w:pPr>
        <w:pStyle w:val="NoSpacing"/>
      </w:pPr>
      <w:r>
        <w:tab/>
      </w:r>
      <w:r>
        <w:tab/>
        <w:t xml:space="preserve">Gurney(q.v.) and his wife, Agnes(q.v.), deforciants of a messuage, </w:t>
      </w:r>
    </w:p>
    <w:p w:rsidR="007259C6" w:rsidRDefault="007259C6" w:rsidP="007259C6">
      <w:pPr>
        <w:pStyle w:val="NoSpacing"/>
      </w:pPr>
      <w:r>
        <w:tab/>
      </w:r>
      <w:r>
        <w:tab/>
        <w:t>a toft, 66 acres of 7 acres of meadow in Cublington.</w:t>
      </w:r>
    </w:p>
    <w:p w:rsidR="007259C6" w:rsidRDefault="007259C6" w:rsidP="007259C6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www.medievalgenealogy.org.uk/fines/abstracts/CP_25_1_22_116.shml</w:t>
        </w:r>
      </w:hyperlink>
      <w:r>
        <w:t>)</w:t>
      </w:r>
    </w:p>
    <w:p w:rsidR="007259C6" w:rsidRDefault="007259C6" w:rsidP="007259C6">
      <w:pPr>
        <w:pStyle w:val="NoSpacing"/>
      </w:pPr>
    </w:p>
    <w:p w:rsidR="007259C6" w:rsidRDefault="007259C6" w:rsidP="007259C6">
      <w:pPr>
        <w:pStyle w:val="NoSpacing"/>
      </w:pPr>
    </w:p>
    <w:p w:rsidR="007259C6" w:rsidRDefault="007259C6" w:rsidP="007259C6">
      <w:pPr>
        <w:pStyle w:val="NoSpacing"/>
      </w:pPr>
      <w:r>
        <w:t>19 October 2012</w:t>
      </w:r>
    </w:p>
    <w:p w:rsidR="00BA4020" w:rsidRPr="00186E49" w:rsidRDefault="007259C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9C6" w:rsidRDefault="007259C6" w:rsidP="00552EBA">
      <w:r>
        <w:separator/>
      </w:r>
    </w:p>
  </w:endnote>
  <w:endnote w:type="continuationSeparator" w:id="0">
    <w:p w:rsidR="007259C6" w:rsidRDefault="007259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9C6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9C6" w:rsidRDefault="007259C6" w:rsidP="00552EBA">
      <w:r>
        <w:separator/>
      </w:r>
    </w:p>
  </w:footnote>
  <w:footnote w:type="continuationSeparator" w:id="0">
    <w:p w:rsidR="007259C6" w:rsidRDefault="007259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59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2012-10-27T19:31:00Z</dcterms:created>
  <dcterms:modified xsi:type="dcterms:W3CDTF">2012-10-27T19:31:00Z</dcterms:modified>
</cp:coreProperties>
</file>