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7E0" w:rsidRDefault="005F67E0" w:rsidP="005F67E0">
      <w:pPr>
        <w:pStyle w:val="NoSpacing"/>
      </w:pPr>
      <w:r>
        <w:rPr>
          <w:u w:val="single"/>
        </w:rPr>
        <w:t>Walter CLERK</w:t>
      </w:r>
      <w:r>
        <w:t xml:space="preserve">      (fl.1450)</w:t>
      </w:r>
    </w:p>
    <w:p w:rsidR="005F67E0" w:rsidRDefault="005F67E0" w:rsidP="005F67E0">
      <w:pPr>
        <w:pStyle w:val="NoSpacing"/>
      </w:pPr>
    </w:p>
    <w:p w:rsidR="005F67E0" w:rsidRDefault="005F67E0" w:rsidP="005F67E0">
      <w:pPr>
        <w:pStyle w:val="NoSpacing"/>
      </w:pPr>
    </w:p>
    <w:p w:rsidR="005F67E0" w:rsidRDefault="005F67E0" w:rsidP="005F67E0">
      <w:pPr>
        <w:pStyle w:val="NoSpacing"/>
      </w:pPr>
      <w:r>
        <w:tab/>
        <w:t>1450</w:t>
      </w:r>
      <w:r>
        <w:tab/>
        <w:t>He, Walter Bentham(q.v.), Thomas Dryden(q.v.) and William Tyler(q.v.)</w:t>
      </w:r>
    </w:p>
    <w:p w:rsidR="005F67E0" w:rsidRDefault="005F67E0" w:rsidP="005F67E0">
      <w:pPr>
        <w:pStyle w:val="NoSpacing"/>
      </w:pPr>
      <w:r>
        <w:tab/>
      </w:r>
      <w:r>
        <w:tab/>
        <w:t>made a plaint of trespass and taking horses against William Wyllams(q.v.),</w:t>
      </w:r>
    </w:p>
    <w:p w:rsidR="005F67E0" w:rsidRDefault="005F67E0" w:rsidP="005F67E0">
      <w:pPr>
        <w:pStyle w:val="NoSpacing"/>
      </w:pPr>
      <w:r>
        <w:tab/>
      </w:r>
      <w:r>
        <w:tab/>
        <w:t>William Davy(q.v.) and Richard Hiller(q.v.), all of Shipton Moyne,</w:t>
      </w:r>
    </w:p>
    <w:p w:rsidR="005F67E0" w:rsidRDefault="005F67E0" w:rsidP="005F67E0">
      <w:pPr>
        <w:pStyle w:val="NoSpacing"/>
      </w:pPr>
      <w:r>
        <w:tab/>
      </w:r>
      <w:r>
        <w:tab/>
        <w:t>Gloucestershire.</w:t>
      </w:r>
    </w:p>
    <w:p w:rsidR="005F67E0" w:rsidRDefault="005F67E0" w:rsidP="005F67E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F67E0" w:rsidRDefault="005F67E0" w:rsidP="005F67E0">
      <w:pPr>
        <w:pStyle w:val="NoSpacing"/>
      </w:pPr>
    </w:p>
    <w:p w:rsidR="005F67E0" w:rsidRDefault="005F67E0" w:rsidP="005F67E0">
      <w:pPr>
        <w:pStyle w:val="NoSpacing"/>
      </w:pPr>
    </w:p>
    <w:p w:rsidR="00BA4020" w:rsidRPr="00186E49" w:rsidRDefault="005F67E0" w:rsidP="005F67E0">
      <w:pPr>
        <w:pStyle w:val="NoSpacing"/>
      </w:pPr>
      <w:r>
        <w:t>24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7E0" w:rsidRDefault="005F67E0" w:rsidP="00552EBA">
      <w:r>
        <w:separator/>
      </w:r>
    </w:p>
  </w:endnote>
  <w:endnote w:type="continuationSeparator" w:id="0">
    <w:p w:rsidR="005F67E0" w:rsidRDefault="005F67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67E0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7E0" w:rsidRDefault="005F67E0" w:rsidP="00552EBA">
      <w:r>
        <w:separator/>
      </w:r>
    </w:p>
  </w:footnote>
  <w:footnote w:type="continuationSeparator" w:id="0">
    <w:p w:rsidR="005F67E0" w:rsidRDefault="005F67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67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2013-06-05T20:16:00Z</dcterms:created>
  <dcterms:modified xsi:type="dcterms:W3CDTF">2013-06-05T20:16:00Z</dcterms:modified>
</cp:coreProperties>
</file>