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AFE" w:rsidRDefault="00906AFE" w:rsidP="00906AFE">
      <w:pPr>
        <w:pStyle w:val="NoSpacing"/>
      </w:pPr>
      <w:r>
        <w:rPr>
          <w:u w:val="single"/>
        </w:rPr>
        <w:t>Margaret CLERK</w:t>
      </w:r>
      <w:r>
        <w:t xml:space="preserve">   (d.1482)</w:t>
      </w:r>
    </w:p>
    <w:p w:rsidR="00906AFE" w:rsidRDefault="00906AFE" w:rsidP="00906AFE">
      <w:pPr>
        <w:pStyle w:val="NoSpacing"/>
      </w:pPr>
      <w:r>
        <w:t>of York.  Widow.</w:t>
      </w:r>
    </w:p>
    <w:p w:rsidR="00906AFE" w:rsidRDefault="00906AFE" w:rsidP="00906AFE">
      <w:pPr>
        <w:pStyle w:val="NoSpacing"/>
      </w:pPr>
    </w:p>
    <w:p w:rsidR="00906AFE" w:rsidRDefault="00906AFE" w:rsidP="00906AFE">
      <w:pPr>
        <w:pStyle w:val="NoSpacing"/>
      </w:pPr>
    </w:p>
    <w:p w:rsidR="00906AFE" w:rsidRDefault="00906AFE" w:rsidP="00906AFE">
      <w:pPr>
        <w:pStyle w:val="NoSpacing"/>
      </w:pPr>
      <w:r>
        <w:t>16 Mar.1482</w:t>
      </w:r>
      <w:r>
        <w:tab/>
        <w:t>She made her Will.   (W.Y.R. p.38)</w:t>
      </w:r>
    </w:p>
    <w:p w:rsidR="00906AFE" w:rsidRDefault="00906AFE" w:rsidP="00906AFE">
      <w:pPr>
        <w:pStyle w:val="NoSpacing"/>
      </w:pPr>
      <w:r>
        <w:t>21 Mar.</w:t>
      </w:r>
      <w:r>
        <w:tab/>
        <w:t>Probate of her Will.  (ibid.)</w:t>
      </w:r>
    </w:p>
    <w:p w:rsidR="00906AFE" w:rsidRDefault="00906AFE" w:rsidP="00906AFE">
      <w:pPr>
        <w:pStyle w:val="NoSpacing"/>
      </w:pPr>
    </w:p>
    <w:p w:rsidR="00906AFE" w:rsidRDefault="00906AFE" w:rsidP="00906AFE">
      <w:pPr>
        <w:pStyle w:val="NoSpacing"/>
      </w:pPr>
    </w:p>
    <w:p w:rsidR="00906AFE" w:rsidRDefault="00906AFE" w:rsidP="00906AFE">
      <w:pPr>
        <w:pStyle w:val="NoSpacing"/>
      </w:pPr>
      <w:r>
        <w:t>20 September 2012</w:t>
      </w:r>
    </w:p>
    <w:p w:rsidR="00BA4020" w:rsidRPr="00186E49" w:rsidRDefault="00906AF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AFE" w:rsidRDefault="00906AFE" w:rsidP="00552EBA">
      <w:r>
        <w:separator/>
      </w:r>
    </w:p>
  </w:endnote>
  <w:endnote w:type="continuationSeparator" w:id="0">
    <w:p w:rsidR="00906AFE" w:rsidRDefault="00906AF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06AFE">
      <w:rPr>
        <w:noProof/>
      </w:rPr>
      <w:t>22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AFE" w:rsidRDefault="00906AFE" w:rsidP="00552EBA">
      <w:r>
        <w:separator/>
      </w:r>
    </w:p>
  </w:footnote>
  <w:footnote w:type="continuationSeparator" w:id="0">
    <w:p w:rsidR="00906AFE" w:rsidRDefault="00906AF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06AF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2012-09-22T21:17:00Z</dcterms:created>
  <dcterms:modified xsi:type="dcterms:W3CDTF">2012-09-22T21:17:00Z</dcterms:modified>
</cp:coreProperties>
</file>