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73D" w:rsidRDefault="00EE773D" w:rsidP="00EE773D">
      <w:r>
        <w:rPr>
          <w:u w:val="single"/>
        </w:rPr>
        <w:t>John CLERK</w:t>
      </w:r>
      <w:r>
        <w:t xml:space="preserve">     (fl.1492)</w:t>
      </w:r>
    </w:p>
    <w:p w:rsidR="00EE773D" w:rsidRDefault="00EE773D" w:rsidP="00EE773D">
      <w:r>
        <w:t>of London. Tailor.</w:t>
      </w:r>
    </w:p>
    <w:p w:rsidR="00EE773D" w:rsidRDefault="00EE773D" w:rsidP="00EE773D"/>
    <w:p w:rsidR="00EE773D" w:rsidRDefault="00EE773D" w:rsidP="00EE773D"/>
    <w:p w:rsidR="00EE773D" w:rsidRDefault="00EE773D" w:rsidP="00EE773D">
      <w:r>
        <w:t>23 Oct.1492</w:t>
      </w:r>
      <w:r>
        <w:tab/>
        <w:t>He, John Draiton(q.v.), John Wright(q.v.), Cuthbert Richardson(q.v.) and</w:t>
      </w:r>
    </w:p>
    <w:p w:rsidR="00EE773D" w:rsidRDefault="00EE773D" w:rsidP="00EE773D">
      <w:r>
        <w:tab/>
      </w:r>
      <w:r>
        <w:tab/>
        <w:t xml:space="preserve">Richard Hogekyns(q.v.) entered into a bond for the payment into the </w:t>
      </w:r>
    </w:p>
    <w:p w:rsidR="00EE773D" w:rsidRDefault="00EE773D" w:rsidP="00EE773D">
      <w:r>
        <w:tab/>
      </w:r>
      <w:r>
        <w:tab/>
        <w:t>Chamber by John Clerk of £30 to the use of the children of the late David</w:t>
      </w:r>
    </w:p>
    <w:p w:rsidR="00EE773D" w:rsidRDefault="00EE773D" w:rsidP="00EE773D">
      <w:r>
        <w:tab/>
      </w:r>
      <w:r>
        <w:tab/>
        <w:t>Johnson, tailor(q.v.).</w:t>
      </w:r>
    </w:p>
    <w:p w:rsidR="00EE773D" w:rsidRDefault="00EE773D" w:rsidP="00EE773D">
      <w:r>
        <w:tab/>
      </w:r>
      <w:r>
        <w:tab/>
        <w:t>(“Calendar of Letter-Books of the City of London: L folio299)</w:t>
      </w:r>
    </w:p>
    <w:p w:rsidR="00EE773D" w:rsidRDefault="00EE773D" w:rsidP="00EE773D"/>
    <w:p w:rsidR="00EE773D" w:rsidRDefault="00EE773D" w:rsidP="00EE773D"/>
    <w:p w:rsidR="00DD5B8A" w:rsidRPr="00564E3C" w:rsidRDefault="00EE773D" w:rsidP="00EE77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24 November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73D" w:rsidRDefault="00EE773D" w:rsidP="00564E3C">
      <w:r>
        <w:separator/>
      </w:r>
    </w:p>
  </w:endnote>
  <w:endnote w:type="continuationSeparator" w:id="0">
    <w:p w:rsidR="00EE773D" w:rsidRDefault="00EE773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773D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73D" w:rsidRDefault="00EE773D" w:rsidP="00564E3C">
      <w:r>
        <w:separator/>
      </w:r>
    </w:p>
  </w:footnote>
  <w:footnote w:type="continuationSeparator" w:id="0">
    <w:p w:rsidR="00EE773D" w:rsidRDefault="00EE773D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73D"/>
    <w:rsid w:val="00372DC6"/>
    <w:rsid w:val="00564E3C"/>
    <w:rsid w:val="0064591D"/>
    <w:rsid w:val="00DD5B8A"/>
    <w:rsid w:val="00EB41B8"/>
    <w:rsid w:val="00EE773D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09218B-C7AF-40CF-9FCE-D22AA94C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73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2015-12-29T21:57:00Z</dcterms:created>
  <dcterms:modified xsi:type="dcterms:W3CDTF">2015-12-29T21:57:00Z</dcterms:modified>
</cp:coreProperties>
</file>