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17B73" w14:textId="77777777" w:rsidR="00126B31" w:rsidRDefault="00126B31" w:rsidP="00126B31">
      <w:pPr>
        <w:pStyle w:val="NoSpacing"/>
      </w:pPr>
      <w:r>
        <w:rPr>
          <w:u w:val="single"/>
        </w:rPr>
        <w:t>John CLERK</w:t>
      </w:r>
      <w:r>
        <w:t xml:space="preserve">      (fl.1461)</w:t>
      </w:r>
    </w:p>
    <w:p w14:paraId="1209AD64" w14:textId="77777777" w:rsidR="00126B31" w:rsidRDefault="00126B31" w:rsidP="00126B31">
      <w:pPr>
        <w:pStyle w:val="NoSpacing"/>
      </w:pPr>
      <w:r>
        <w:t>of London. Grocer.</w:t>
      </w:r>
    </w:p>
    <w:p w14:paraId="184D9B2A" w14:textId="77777777" w:rsidR="00126B31" w:rsidRDefault="00126B31" w:rsidP="00126B31">
      <w:pPr>
        <w:pStyle w:val="NoSpacing"/>
      </w:pPr>
    </w:p>
    <w:p w14:paraId="744658D2" w14:textId="77777777" w:rsidR="00126B31" w:rsidRDefault="00126B31" w:rsidP="00126B31">
      <w:pPr>
        <w:pStyle w:val="NoSpacing"/>
      </w:pPr>
    </w:p>
    <w:p w14:paraId="49CA63D4" w14:textId="77777777" w:rsidR="00126B31" w:rsidRDefault="00126B31" w:rsidP="00126B31">
      <w:pPr>
        <w:pStyle w:val="NoSpacing"/>
      </w:pPr>
      <w:r>
        <w:t xml:space="preserve">  6 Jul.</w:t>
      </w:r>
      <w:r>
        <w:tab/>
        <w:t>1461</w:t>
      </w:r>
      <w:r>
        <w:tab/>
        <w:t>Roger Webbe of London, barber-surgeon(q.v.), was pardoned for not</w:t>
      </w:r>
    </w:p>
    <w:p w14:paraId="74649973" w14:textId="77777777" w:rsidR="00126B31" w:rsidRDefault="00126B31" w:rsidP="00126B31">
      <w:pPr>
        <w:pStyle w:val="NoSpacing"/>
      </w:pPr>
      <w:r>
        <w:tab/>
      </w:r>
      <w:r>
        <w:tab/>
        <w:t>appearing to answer him touching a debt of £9 13s 4d .</w:t>
      </w:r>
    </w:p>
    <w:p w14:paraId="525FBE06" w14:textId="77777777" w:rsidR="00126B31" w:rsidRDefault="00126B31" w:rsidP="00126B31">
      <w:pPr>
        <w:pStyle w:val="NoSpacing"/>
      </w:pPr>
      <w:r>
        <w:tab/>
      </w:r>
      <w:r>
        <w:tab/>
        <w:t>(C.P.R.  1461-67 p.1)</w:t>
      </w:r>
    </w:p>
    <w:p w14:paraId="3E09BFBA" w14:textId="77777777" w:rsidR="00126B31" w:rsidRDefault="00126B31" w:rsidP="00126B31">
      <w:pPr>
        <w:pStyle w:val="NoSpacing"/>
      </w:pPr>
    </w:p>
    <w:p w14:paraId="170D0A5B" w14:textId="77777777" w:rsidR="00126B31" w:rsidRDefault="00126B31" w:rsidP="00126B31">
      <w:pPr>
        <w:pStyle w:val="NoSpacing"/>
      </w:pPr>
    </w:p>
    <w:p w14:paraId="6A52F8FB" w14:textId="77777777" w:rsidR="00126B31" w:rsidRDefault="00126B31" w:rsidP="00126B31">
      <w:pPr>
        <w:pStyle w:val="NoSpacing"/>
      </w:pPr>
      <w:r>
        <w:t>27 June 2025</w:t>
      </w:r>
    </w:p>
    <w:p w14:paraId="5C5620F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BCB52" w14:textId="77777777" w:rsidR="00126B31" w:rsidRDefault="00126B31" w:rsidP="009139A6">
      <w:r>
        <w:separator/>
      </w:r>
    </w:p>
  </w:endnote>
  <w:endnote w:type="continuationSeparator" w:id="0">
    <w:p w14:paraId="0284ADD8" w14:textId="77777777" w:rsidR="00126B31" w:rsidRDefault="00126B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9D9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76F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011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5C986" w14:textId="77777777" w:rsidR="00126B31" w:rsidRDefault="00126B31" w:rsidP="009139A6">
      <w:r>
        <w:separator/>
      </w:r>
    </w:p>
  </w:footnote>
  <w:footnote w:type="continuationSeparator" w:id="0">
    <w:p w14:paraId="03276EAE" w14:textId="77777777" w:rsidR="00126B31" w:rsidRDefault="00126B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15E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212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075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31"/>
    <w:rsid w:val="000666E0"/>
    <w:rsid w:val="000A2E7A"/>
    <w:rsid w:val="00126B31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27C5E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F2918"/>
  <w15:chartTrackingRefBased/>
  <w15:docId w15:val="{58D6627E-CA7C-4935-9BDF-E4DC21D91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2025-06-27T20:26:00Z</dcterms:created>
  <dcterms:modified xsi:type="dcterms:W3CDTF">2025-06-27T20:28:00Z</dcterms:modified>
</cp:coreProperties>
</file>