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A3A" w:rsidRDefault="00D63A3A" w:rsidP="00D63A3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CLERK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D63A3A" w:rsidRDefault="00D63A3A" w:rsidP="00D63A3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Exeter. Merchant.</w:t>
      </w:r>
    </w:p>
    <w:p w:rsidR="00D63A3A" w:rsidRDefault="00D63A3A" w:rsidP="00D63A3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D63A3A" w:rsidRDefault="00D63A3A" w:rsidP="00D63A3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D63A3A" w:rsidRDefault="00D63A3A" w:rsidP="00D63A3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Richard </w:t>
      </w:r>
      <w:proofErr w:type="spellStart"/>
      <w:r>
        <w:rPr>
          <w:rStyle w:val="Hyperlink"/>
          <w:color w:val="auto"/>
          <w:u w:val="none"/>
        </w:rPr>
        <w:t>Pierpount</w:t>
      </w:r>
      <w:proofErr w:type="spellEnd"/>
      <w:r>
        <w:rPr>
          <w:rStyle w:val="Hyperlink"/>
          <w:color w:val="auto"/>
          <w:u w:val="none"/>
        </w:rPr>
        <w:t xml:space="preserve"> of London(q.v.) and John </w:t>
      </w:r>
      <w:proofErr w:type="spellStart"/>
      <w:r>
        <w:rPr>
          <w:rStyle w:val="Hyperlink"/>
          <w:color w:val="auto"/>
          <w:u w:val="none"/>
        </w:rPr>
        <w:t>Beford</w:t>
      </w:r>
      <w:proofErr w:type="spellEnd"/>
      <w:r>
        <w:rPr>
          <w:rStyle w:val="Hyperlink"/>
          <w:color w:val="auto"/>
          <w:u w:val="none"/>
        </w:rPr>
        <w:t xml:space="preserve"> of London(q.v.),</w:t>
      </w:r>
    </w:p>
    <w:p w:rsidR="00D63A3A" w:rsidRDefault="00D63A3A" w:rsidP="00D63A3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spellStart"/>
      <w:r>
        <w:rPr>
          <w:rStyle w:val="Hyperlink"/>
          <w:color w:val="auto"/>
          <w:u w:val="none"/>
        </w:rPr>
        <w:t>stockfishmongers</w:t>
      </w:r>
      <w:proofErr w:type="spellEnd"/>
      <w:r>
        <w:rPr>
          <w:rStyle w:val="Hyperlink"/>
          <w:color w:val="auto"/>
          <w:u w:val="none"/>
        </w:rPr>
        <w:t>, brought a plaint of debt against him.</w:t>
      </w:r>
    </w:p>
    <w:p w:rsidR="00D63A3A" w:rsidRDefault="00D63A3A" w:rsidP="00D63A3A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D63A3A" w:rsidRDefault="00D63A3A" w:rsidP="00D63A3A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15"/>
        </w:tabs>
        <w:ind w:left="1440" w:hanging="1440"/>
        <w:rPr>
          <w:rStyle w:val="Hyperlink"/>
          <w:color w:val="auto"/>
          <w:u w:val="none"/>
        </w:rPr>
      </w:pPr>
    </w:p>
    <w:p w:rsidR="00D63A3A" w:rsidRDefault="00D63A3A" w:rsidP="00D63A3A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</w:p>
    <w:p w:rsidR="00D63A3A" w:rsidRDefault="00D63A3A" w:rsidP="00D63A3A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8 July 2016</w:t>
      </w:r>
    </w:p>
    <w:p w:rsidR="006B2F86" w:rsidRPr="00E71FC3" w:rsidRDefault="00D63A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A3A" w:rsidRDefault="00D63A3A" w:rsidP="00E71FC3">
      <w:pPr>
        <w:spacing w:after="0" w:line="240" w:lineRule="auto"/>
      </w:pPr>
      <w:r>
        <w:separator/>
      </w:r>
    </w:p>
  </w:endnote>
  <w:endnote w:type="continuationSeparator" w:id="0">
    <w:p w:rsidR="00D63A3A" w:rsidRDefault="00D63A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A3A" w:rsidRDefault="00D63A3A" w:rsidP="00E71FC3">
      <w:pPr>
        <w:spacing w:after="0" w:line="240" w:lineRule="auto"/>
      </w:pPr>
      <w:r>
        <w:separator/>
      </w:r>
    </w:p>
  </w:footnote>
  <w:footnote w:type="continuationSeparator" w:id="0">
    <w:p w:rsidR="00D63A3A" w:rsidRDefault="00D63A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3A"/>
    <w:rsid w:val="001A7C09"/>
    <w:rsid w:val="00733BE7"/>
    <w:rsid w:val="00AB52E8"/>
    <w:rsid w:val="00B16D3F"/>
    <w:rsid w:val="00D63A3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CC77AC-C0DA-449F-8D83-7E69DC51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63A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2016-12-30T21:59:00Z</dcterms:created>
  <dcterms:modified xsi:type="dcterms:W3CDTF">2016-12-30T21:59:00Z</dcterms:modified>
</cp:coreProperties>
</file>