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0F6AE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4CE441FC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Bickenhill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C4330A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</w:p>
    <w:p w14:paraId="60E7064F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</w:p>
    <w:p w14:paraId="19E9F252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3F0203AA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4B535C5C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Staffordshire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580B19D3" w14:textId="77777777" w:rsidR="00886CAF" w:rsidRDefault="00886CAF" w:rsidP="00886CA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3CEA9CC7" w14:textId="77777777" w:rsidR="00886CAF" w:rsidRDefault="00886CAF" w:rsidP="00886CA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0F8D5211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</w:p>
    <w:p w14:paraId="3B920C80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</w:p>
    <w:p w14:paraId="6CF6586C" w14:textId="77777777" w:rsidR="00886CAF" w:rsidRDefault="00886CAF" w:rsidP="00886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41AB23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FBA1D" w14:textId="77777777" w:rsidR="00886CAF" w:rsidRDefault="00886CAF" w:rsidP="009139A6">
      <w:r>
        <w:separator/>
      </w:r>
    </w:p>
  </w:endnote>
  <w:endnote w:type="continuationSeparator" w:id="0">
    <w:p w14:paraId="218F34E5" w14:textId="77777777" w:rsidR="00886CAF" w:rsidRDefault="00886C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BA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CAB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F6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2638F" w14:textId="77777777" w:rsidR="00886CAF" w:rsidRDefault="00886CAF" w:rsidP="009139A6">
      <w:r>
        <w:separator/>
      </w:r>
    </w:p>
  </w:footnote>
  <w:footnote w:type="continuationSeparator" w:id="0">
    <w:p w14:paraId="55524D2A" w14:textId="77777777" w:rsidR="00886CAF" w:rsidRDefault="00886C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ECC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A3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0A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AF"/>
    <w:rsid w:val="000666E0"/>
    <w:rsid w:val="002510B7"/>
    <w:rsid w:val="005C130B"/>
    <w:rsid w:val="00826F5C"/>
    <w:rsid w:val="00886CA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53649"/>
  <w15:chartTrackingRefBased/>
  <w15:docId w15:val="{80277CA9-27FB-4A75-884F-20AD08C3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CA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2022-06-28T19:39:00Z</dcterms:created>
  <dcterms:modified xsi:type="dcterms:W3CDTF">2022-06-28T19:39:00Z</dcterms:modified>
</cp:coreProperties>
</file>