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F17" w:rsidRDefault="00A33F17" w:rsidP="00A33F17">
      <w:pPr>
        <w:pStyle w:val="NoSpacing"/>
      </w:pPr>
      <w:r>
        <w:rPr>
          <w:u w:val="single"/>
        </w:rPr>
        <w:t>John CLERK</w:t>
      </w:r>
      <w:r>
        <w:t xml:space="preserve">       (d.1476)</w:t>
      </w:r>
    </w:p>
    <w:p w:rsidR="00A33F17" w:rsidRDefault="00A33F17" w:rsidP="00A33F17">
      <w:pPr>
        <w:pStyle w:val="NoSpacing"/>
      </w:pPr>
      <w:r>
        <w:t>of Barmer, Norfolk.</w:t>
      </w:r>
    </w:p>
    <w:p w:rsidR="00A33F17" w:rsidRDefault="00A33F17" w:rsidP="00A33F17">
      <w:pPr>
        <w:pStyle w:val="NoSpacing"/>
      </w:pPr>
    </w:p>
    <w:p w:rsidR="00A33F17" w:rsidRDefault="00A33F17" w:rsidP="00A33F17">
      <w:pPr>
        <w:pStyle w:val="NoSpacing"/>
      </w:pPr>
    </w:p>
    <w:p w:rsidR="00A33F17" w:rsidRDefault="00A33F17" w:rsidP="00A33F17">
      <w:pPr>
        <w:pStyle w:val="NoSpacing"/>
      </w:pPr>
      <w:r>
        <w:tab/>
        <w:t>1476</w:t>
      </w:r>
      <w:r>
        <w:tab/>
        <w:t>Administration of his goods and possessions was granted.</w:t>
      </w:r>
    </w:p>
    <w:p w:rsidR="00A33F17" w:rsidRDefault="00A33F17" w:rsidP="00A33F17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15)</w:t>
      </w:r>
    </w:p>
    <w:p w:rsidR="00A33F17" w:rsidRDefault="00A33F17" w:rsidP="00A33F17">
      <w:pPr>
        <w:pStyle w:val="NoSpacing"/>
      </w:pPr>
    </w:p>
    <w:p w:rsidR="00A33F17" w:rsidRDefault="00A33F17" w:rsidP="00A33F17">
      <w:pPr>
        <w:pStyle w:val="NoSpacing"/>
      </w:pPr>
    </w:p>
    <w:p w:rsidR="00A33F17" w:rsidRDefault="00A33F17" w:rsidP="00A33F17">
      <w:pPr>
        <w:pStyle w:val="NoSpacing"/>
      </w:pPr>
      <w:r>
        <w:t>16 June 2012</w:t>
      </w:r>
    </w:p>
    <w:p w:rsidR="00BA4020" w:rsidRPr="00186E49" w:rsidRDefault="00A33F1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3F17" w:rsidRDefault="00A33F17" w:rsidP="00552EBA">
      <w:r>
        <w:separator/>
      </w:r>
    </w:p>
  </w:endnote>
  <w:endnote w:type="continuationSeparator" w:id="0">
    <w:p w:rsidR="00A33F17" w:rsidRDefault="00A33F1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33F17">
      <w:rPr>
        <w:noProof/>
      </w:rPr>
      <w:t>21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3F17" w:rsidRDefault="00A33F17" w:rsidP="00552EBA">
      <w:r>
        <w:separator/>
      </w:r>
    </w:p>
  </w:footnote>
  <w:footnote w:type="continuationSeparator" w:id="0">
    <w:p w:rsidR="00A33F17" w:rsidRDefault="00A33F1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33F1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2012-06-21T18:33:00Z</dcterms:created>
  <dcterms:modified xsi:type="dcterms:W3CDTF">2012-06-21T18:34:00Z</dcterms:modified>
</cp:coreProperties>
</file>