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85575" w:rsidRDefault="00685575" w:rsidP="00685575">
      <w:pPr>
        <w:pStyle w:val="NoSpacing"/>
      </w:pPr>
      <w:r>
        <w:rPr>
          <w:u w:val="single"/>
        </w:rPr>
        <w:t>John CLERK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fl.1425)</w:t>
      </w:r>
    </w:p>
    <w:p w:rsidR="00685575" w:rsidRDefault="00685575" w:rsidP="00685575">
      <w:pPr>
        <w:pStyle w:val="NoSpacing"/>
      </w:pPr>
    </w:p>
    <w:p w:rsidR="00685575" w:rsidRDefault="00685575" w:rsidP="00685575">
      <w:pPr>
        <w:pStyle w:val="NoSpacing"/>
      </w:pPr>
    </w:p>
    <w:p w:rsidR="00685575" w:rsidRDefault="00685575" w:rsidP="00685575">
      <w:pPr>
        <w:pStyle w:val="NoSpacing"/>
      </w:pPr>
      <w:r>
        <w:t>17 Sep.1425</w:t>
      </w:r>
      <w:r>
        <w:tab/>
        <w:t xml:space="preserve">He was a juror on the inquisition </w:t>
      </w:r>
      <w:proofErr w:type="spellStart"/>
      <w:r>
        <w:t>devenerunt</w:t>
      </w:r>
      <w:proofErr w:type="spellEnd"/>
      <w:r>
        <w:t xml:space="preserve"> held in Westminster into lands</w:t>
      </w:r>
    </w:p>
    <w:p w:rsidR="00685575" w:rsidRDefault="00685575" w:rsidP="00685575">
      <w:pPr>
        <w:pStyle w:val="NoSpacing"/>
      </w:pPr>
      <w:r>
        <w:tab/>
      </w:r>
      <w:r>
        <w:tab/>
        <w:t>of the late Henry Beaufort(q.v.).</w:t>
      </w:r>
    </w:p>
    <w:p w:rsidR="00685575" w:rsidRDefault="00685575" w:rsidP="00685575">
      <w:pPr>
        <w:pStyle w:val="NoSpacing"/>
      </w:pPr>
      <w:r>
        <w:tab/>
      </w:r>
      <w:r>
        <w:tab/>
        <w:t xml:space="preserve">(www.inquisitionspostmortem.ac.uk   ref. </w:t>
      </w:r>
      <w:proofErr w:type="spellStart"/>
      <w:r>
        <w:t>eCIPM</w:t>
      </w:r>
      <w:proofErr w:type="spellEnd"/>
      <w:r>
        <w:t xml:space="preserve"> 22-404)</w:t>
      </w:r>
    </w:p>
    <w:p w:rsidR="00685575" w:rsidRDefault="00685575" w:rsidP="00685575">
      <w:pPr>
        <w:pStyle w:val="NoSpacing"/>
      </w:pPr>
    </w:p>
    <w:p w:rsidR="00685575" w:rsidRDefault="00685575" w:rsidP="00685575">
      <w:pPr>
        <w:pStyle w:val="NoSpacing"/>
      </w:pPr>
    </w:p>
    <w:p w:rsidR="00685575" w:rsidRPr="006C7A85" w:rsidRDefault="00685575" w:rsidP="00685575">
      <w:pPr>
        <w:pStyle w:val="NoSpacing"/>
      </w:pPr>
      <w:r>
        <w:t>2 August 2017</w:t>
      </w:r>
    </w:p>
    <w:p w:rsidR="006B2F86" w:rsidRPr="00685575" w:rsidRDefault="00685575" w:rsidP="00E71FC3">
      <w:pPr>
        <w:pStyle w:val="NoSpacing"/>
      </w:pPr>
      <w:bookmarkStart w:id="0" w:name="_GoBack"/>
      <w:bookmarkEnd w:id="0"/>
    </w:p>
    <w:sectPr w:rsidR="006B2F86" w:rsidRPr="00685575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85575" w:rsidRDefault="00685575" w:rsidP="00E71FC3">
      <w:pPr>
        <w:spacing w:after="0" w:line="240" w:lineRule="auto"/>
      </w:pPr>
      <w:r>
        <w:separator/>
      </w:r>
    </w:p>
  </w:endnote>
  <w:endnote w:type="continuationSeparator" w:id="0">
    <w:p w:rsidR="00685575" w:rsidRDefault="00685575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85575" w:rsidRDefault="00685575" w:rsidP="00E71FC3">
      <w:pPr>
        <w:spacing w:after="0" w:line="240" w:lineRule="auto"/>
      </w:pPr>
      <w:r>
        <w:separator/>
      </w:r>
    </w:p>
  </w:footnote>
  <w:footnote w:type="continuationSeparator" w:id="0">
    <w:p w:rsidR="00685575" w:rsidRDefault="00685575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5575"/>
    <w:rsid w:val="001A7C09"/>
    <w:rsid w:val="00577BD5"/>
    <w:rsid w:val="00656CBA"/>
    <w:rsid w:val="00685575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81790E"/>
  <w15:chartTrackingRefBased/>
  <w15:docId w15:val="{13A33B11-D9AA-48BA-B5F8-02B40155FA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0</TotalTime>
  <Pages>1</Pages>
  <Words>33</Words>
  <Characters>193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2017-08-02T21:13:00Z</dcterms:created>
  <dcterms:modified xsi:type="dcterms:W3CDTF">2017-08-02T21:13:00Z</dcterms:modified>
</cp:coreProperties>
</file>