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FBE" w:rsidRDefault="00D11FBE" w:rsidP="00D11FBE">
      <w:pPr>
        <w:pStyle w:val="NoSpacing"/>
      </w:pPr>
      <w:r>
        <w:rPr>
          <w:u w:val="single"/>
        </w:rPr>
        <w:t>Hugh CLERK</w:t>
      </w:r>
      <w:r>
        <w:t xml:space="preserve">    (fl.1401-2)</w:t>
      </w:r>
    </w:p>
    <w:p w:rsidR="00D11FBE" w:rsidRDefault="00D11FBE" w:rsidP="00D11FBE">
      <w:pPr>
        <w:pStyle w:val="NoSpacing"/>
      </w:pPr>
      <w:r>
        <w:t>of Stowmarket, Suffolk.</w:t>
      </w: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  <w:r>
        <w:t>= Alice(q.v.).    (Feet of Fines for Suffolk p.274)</w:t>
      </w: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  <w:r>
        <w:t xml:space="preserve">        1401-2</w:t>
      </w:r>
      <w:r>
        <w:tab/>
        <w:t>Settlement of the action taken against them by Thomas Mysterton(q.v.)</w:t>
      </w:r>
    </w:p>
    <w:p w:rsidR="00D11FBE" w:rsidRDefault="00D11FBE" w:rsidP="00D11FBE">
      <w:pPr>
        <w:pStyle w:val="NoSpacing"/>
      </w:pPr>
      <w:r>
        <w:tab/>
      </w:r>
      <w:r>
        <w:tab/>
        <w:t>over lands in Stowmarket, Thorney and Saxton, Suffolk.   (ibid.)</w:t>
      </w: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</w:p>
    <w:p w:rsidR="00D11FBE" w:rsidRDefault="00D11FBE" w:rsidP="00D11FBE">
      <w:pPr>
        <w:pStyle w:val="NoSpacing"/>
      </w:pPr>
      <w:r>
        <w:t>12 June 2012</w:t>
      </w:r>
    </w:p>
    <w:p w:rsidR="00BA4020" w:rsidRPr="00186E49" w:rsidRDefault="00D11F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FBE" w:rsidRDefault="00D11FBE" w:rsidP="00552EBA">
      <w:r>
        <w:separator/>
      </w:r>
    </w:p>
  </w:endnote>
  <w:endnote w:type="continuationSeparator" w:id="0">
    <w:p w:rsidR="00D11FBE" w:rsidRDefault="00D11F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1FBE">
      <w:rPr>
        <w:noProof/>
      </w:rPr>
      <w:t>18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FBE" w:rsidRDefault="00D11FBE" w:rsidP="00552EBA">
      <w:r>
        <w:separator/>
      </w:r>
    </w:p>
  </w:footnote>
  <w:footnote w:type="continuationSeparator" w:id="0">
    <w:p w:rsidR="00D11FBE" w:rsidRDefault="00D11F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1FB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2012-06-18T15:51:00Z</dcterms:created>
  <dcterms:modified xsi:type="dcterms:W3CDTF">2012-06-18T15:51:00Z</dcterms:modified>
</cp:coreProperties>
</file>