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D92C0" w14:textId="32679F41" w:rsidR="006746EF" w:rsidRDefault="009C1E2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Helen CLERK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CLARK)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(d.ca.1406)</w:t>
      </w:r>
    </w:p>
    <w:p w14:paraId="4C555D86" w14:textId="35808648" w:rsidR="009C1E2F" w:rsidRDefault="009C1E2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Spofforth.</w:t>
      </w:r>
    </w:p>
    <w:p w14:paraId="1EAC3F57" w14:textId="5106B583" w:rsidR="009C1E2F" w:rsidRDefault="009C1E2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6E3251" w14:textId="638D0B17" w:rsidR="009C1E2F" w:rsidRDefault="009C1E2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EF5E01" w14:textId="780707DA" w:rsidR="009C1E2F" w:rsidRDefault="009C1E2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May1406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Probate of her Will.  </w:t>
      </w:r>
    </w:p>
    <w:p w14:paraId="40C525B0" w14:textId="5B08C1DB" w:rsidR="009C1E2F" w:rsidRDefault="009C1E2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 Medieval Probate Index, 1267-1500)</w:t>
      </w:r>
    </w:p>
    <w:p w14:paraId="7A01CE04" w14:textId="32495907" w:rsidR="009C1E2F" w:rsidRDefault="009C1E2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E938D6" w14:textId="083634AD" w:rsidR="009C1E2F" w:rsidRDefault="009C1E2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8F768A" w14:textId="35822B0E" w:rsidR="009C1E2F" w:rsidRDefault="009C1E2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February 2021</w:t>
      </w:r>
    </w:p>
    <w:p w14:paraId="67E4F89D" w14:textId="56228D1B" w:rsidR="009C1E2F" w:rsidRDefault="009C1E2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8C1822" w14:textId="4786833A" w:rsidR="009C1E2F" w:rsidRDefault="009C1E2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652EBA" w14:textId="5ABE4333" w:rsidR="009C1E2F" w:rsidRPr="009C1E2F" w:rsidRDefault="009C1E2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9C1E2F" w:rsidRPr="009C1E2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343C52" w14:textId="77777777" w:rsidR="009C1E2F" w:rsidRDefault="009C1E2F" w:rsidP="00CD0211">
      <w:pPr>
        <w:spacing w:after="0" w:line="240" w:lineRule="auto"/>
      </w:pPr>
      <w:r>
        <w:separator/>
      </w:r>
    </w:p>
  </w:endnote>
  <w:endnote w:type="continuationSeparator" w:id="0">
    <w:p w14:paraId="311281CD" w14:textId="77777777" w:rsidR="009C1E2F" w:rsidRDefault="009C1E2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BCD7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D3A864" w14:textId="77777777" w:rsidR="009C1E2F" w:rsidRDefault="009C1E2F" w:rsidP="00CD0211">
      <w:pPr>
        <w:spacing w:after="0" w:line="240" w:lineRule="auto"/>
      </w:pPr>
      <w:r>
        <w:separator/>
      </w:r>
    </w:p>
  </w:footnote>
  <w:footnote w:type="continuationSeparator" w:id="0">
    <w:p w14:paraId="5FEE097A" w14:textId="77777777" w:rsidR="009C1E2F" w:rsidRDefault="009C1E2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C1E2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0149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2021-02-16T07:46:00Z</dcterms:created>
  <dcterms:modified xsi:type="dcterms:W3CDTF">2021-02-16T07:48:00Z</dcterms:modified>
</cp:coreProperties>
</file>