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40260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67FBCB07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Daventry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1A8C78D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FC374E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E25EF7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Jan.1414</w:t>
      </w:r>
      <w:r>
        <w:rPr>
          <w:rFonts w:ascii="Times New Roman" w:hAnsi="Times New Roman" w:cs="Times New Roman"/>
          <w:sz w:val="24"/>
          <w:szCs w:val="24"/>
        </w:rPr>
        <w:tab/>
        <w:t>He rode out of the town heading for London.</w:t>
      </w:r>
    </w:p>
    <w:p w14:paraId="2761E2FB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714D78F8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4426AE5D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Department of History of the University of York, September 1475 p.142)</w:t>
      </w:r>
    </w:p>
    <w:p w14:paraId="1AFC11C2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420F80" w14:textId="77777777" w:rsidR="00494A4A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597B0B" w14:textId="77777777" w:rsidR="00494A4A" w:rsidRPr="00027D19" w:rsidRDefault="00494A4A" w:rsidP="00494A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2021</w:t>
      </w:r>
    </w:p>
    <w:p w14:paraId="4C8E9CA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8A0D0" w14:textId="77777777" w:rsidR="00494A4A" w:rsidRDefault="00494A4A" w:rsidP="009139A6">
      <w:r>
        <w:separator/>
      </w:r>
    </w:p>
  </w:endnote>
  <w:endnote w:type="continuationSeparator" w:id="0">
    <w:p w14:paraId="0C6518A2" w14:textId="77777777" w:rsidR="00494A4A" w:rsidRDefault="00494A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4BC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CBA6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A83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CA922" w14:textId="77777777" w:rsidR="00494A4A" w:rsidRDefault="00494A4A" w:rsidP="009139A6">
      <w:r>
        <w:separator/>
      </w:r>
    </w:p>
  </w:footnote>
  <w:footnote w:type="continuationSeparator" w:id="0">
    <w:p w14:paraId="33C2A764" w14:textId="77777777" w:rsidR="00494A4A" w:rsidRDefault="00494A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C12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457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FB1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4A"/>
    <w:rsid w:val="000666E0"/>
    <w:rsid w:val="002510B7"/>
    <w:rsid w:val="00494A4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073A"/>
  <w15:chartTrackingRefBased/>
  <w15:docId w15:val="{48F6B7DF-8DCE-409A-A0AB-90D08746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2021-12-14T21:57:00Z</dcterms:created>
  <dcterms:modified xsi:type="dcterms:W3CDTF">2021-12-14T21:58:00Z</dcterms:modified>
</cp:coreProperties>
</file>