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E97EB" w14:textId="77777777" w:rsidR="00A2677F" w:rsidRDefault="00A2677F" w:rsidP="00A2677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Edmond CLERK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fl.1507)</w:t>
      </w:r>
    </w:p>
    <w:p w14:paraId="0AD702EB" w14:textId="77777777" w:rsidR="00A2677F" w:rsidRDefault="00A2677F" w:rsidP="00A2677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Walberswick</w:t>
      </w:r>
      <w:proofErr w:type="spellEnd"/>
      <w:r>
        <w:rPr>
          <w:rStyle w:val="s1"/>
        </w:rPr>
        <w:t>, Suffolk.</w:t>
      </w:r>
    </w:p>
    <w:p w14:paraId="75979E1A" w14:textId="77777777" w:rsidR="00A2677F" w:rsidRDefault="00A2677F" w:rsidP="00A2677F">
      <w:pPr>
        <w:pStyle w:val="NoSpacing"/>
        <w:tabs>
          <w:tab w:val="left" w:pos="720"/>
        </w:tabs>
        <w:rPr>
          <w:rStyle w:val="s1"/>
        </w:rPr>
      </w:pPr>
    </w:p>
    <w:p w14:paraId="54993624" w14:textId="77777777" w:rsidR="00A2677F" w:rsidRDefault="00A2677F" w:rsidP="00A2677F">
      <w:pPr>
        <w:pStyle w:val="NoSpacing"/>
        <w:tabs>
          <w:tab w:val="left" w:pos="720"/>
        </w:tabs>
        <w:rPr>
          <w:rStyle w:val="s1"/>
        </w:rPr>
      </w:pPr>
    </w:p>
    <w:p w14:paraId="14BEF619" w14:textId="77777777" w:rsidR="00A2677F" w:rsidRDefault="00A2677F" w:rsidP="00A2677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1507</w:t>
      </w:r>
      <w:r>
        <w:rPr>
          <w:rStyle w:val="s1"/>
        </w:rPr>
        <w:tab/>
        <w:t>He made his Will.</w:t>
      </w:r>
    </w:p>
    <w:p w14:paraId="7CF3C996" w14:textId="77777777" w:rsidR="00A2677F" w:rsidRDefault="00A2677F" w:rsidP="00A2677F">
      <w:pPr>
        <w:pStyle w:val="NoSpacing"/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 w:rsidRPr="00D40756">
          <w:rPr>
            <w:rStyle w:val="Hyperlink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Spyltymber</w:t>
      </w:r>
      <w:proofErr w:type="spellEnd"/>
      <w:r>
        <w:rPr>
          <w:rStyle w:val="s1"/>
        </w:rPr>
        <w:t xml:space="preserve"> 7)</w:t>
      </w:r>
    </w:p>
    <w:p w14:paraId="2F897BA6" w14:textId="77777777" w:rsidR="00A2677F" w:rsidRDefault="00A2677F" w:rsidP="00A2677F">
      <w:pPr>
        <w:pStyle w:val="NoSpacing"/>
        <w:tabs>
          <w:tab w:val="left" w:pos="720"/>
        </w:tabs>
        <w:rPr>
          <w:rStyle w:val="s1"/>
        </w:rPr>
      </w:pPr>
    </w:p>
    <w:p w14:paraId="48596865" w14:textId="77777777" w:rsidR="00A2677F" w:rsidRDefault="00A2677F" w:rsidP="00A2677F">
      <w:pPr>
        <w:pStyle w:val="NoSpacing"/>
        <w:tabs>
          <w:tab w:val="left" w:pos="720"/>
        </w:tabs>
        <w:rPr>
          <w:rStyle w:val="s1"/>
        </w:rPr>
      </w:pPr>
    </w:p>
    <w:p w14:paraId="2906C369" w14:textId="77777777" w:rsidR="00A2677F" w:rsidRDefault="00A2677F" w:rsidP="00A2677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29 March 2021</w:t>
      </w:r>
    </w:p>
    <w:p w14:paraId="17B21CD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D7E3B" w14:textId="77777777" w:rsidR="00A2677F" w:rsidRDefault="00A2677F" w:rsidP="009139A6">
      <w:r>
        <w:separator/>
      </w:r>
    </w:p>
  </w:endnote>
  <w:endnote w:type="continuationSeparator" w:id="0">
    <w:p w14:paraId="4A8F449D" w14:textId="77777777" w:rsidR="00A2677F" w:rsidRDefault="00A2677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7671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FA74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CBB3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9FFDC" w14:textId="77777777" w:rsidR="00A2677F" w:rsidRDefault="00A2677F" w:rsidP="009139A6">
      <w:r>
        <w:separator/>
      </w:r>
    </w:p>
  </w:footnote>
  <w:footnote w:type="continuationSeparator" w:id="0">
    <w:p w14:paraId="103656EC" w14:textId="77777777" w:rsidR="00A2677F" w:rsidRDefault="00A2677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4066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514D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5F1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77F"/>
    <w:rsid w:val="000666E0"/>
    <w:rsid w:val="002510B7"/>
    <w:rsid w:val="005C130B"/>
    <w:rsid w:val="00826F5C"/>
    <w:rsid w:val="009139A6"/>
    <w:rsid w:val="009448BB"/>
    <w:rsid w:val="00A2677F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7E82B"/>
  <w15:chartTrackingRefBased/>
  <w15:docId w15:val="{21B5F4D1-5E71-4C52-9133-F77790770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2677F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A2677F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2021-08-26T18:48:00Z</dcterms:created>
  <dcterms:modified xsi:type="dcterms:W3CDTF">2021-08-26T18:48:00Z</dcterms:modified>
</cp:coreProperties>
</file>