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DC5" w:rsidRDefault="00281DC5" w:rsidP="00281DC5">
      <w:pPr>
        <w:pStyle w:val="NoSpacing"/>
      </w:pPr>
      <w:r>
        <w:rPr>
          <w:u w:val="single"/>
        </w:rPr>
        <w:t>Agnes CLERK</w:t>
      </w:r>
      <w:r>
        <w:t xml:space="preserve">     (fl.1408)</w:t>
      </w:r>
    </w:p>
    <w:p w:rsidR="00281DC5" w:rsidRDefault="00281DC5" w:rsidP="00281DC5">
      <w:pPr>
        <w:pStyle w:val="NoSpacing"/>
      </w:pPr>
    </w:p>
    <w:p w:rsidR="00281DC5" w:rsidRDefault="00281DC5" w:rsidP="00281DC5">
      <w:pPr>
        <w:pStyle w:val="NoSpacing"/>
      </w:pPr>
    </w:p>
    <w:p w:rsidR="00281DC5" w:rsidRDefault="00281DC5" w:rsidP="00281DC5">
      <w:pPr>
        <w:pStyle w:val="NoSpacing"/>
      </w:pPr>
      <w:r>
        <w:t xml:space="preserve">1 = Sir Robert </w:t>
      </w:r>
      <w:proofErr w:type="spellStart"/>
      <w:r>
        <w:t>Sleght</w:t>
      </w:r>
      <w:proofErr w:type="spellEnd"/>
      <w:r>
        <w:t>.</w:t>
      </w:r>
    </w:p>
    <w:p w:rsidR="00281DC5" w:rsidRDefault="00281DC5" w:rsidP="00281DC5">
      <w:pPr>
        <w:pStyle w:val="NoSpacing"/>
      </w:pPr>
      <w:r>
        <w:t>(</w:t>
      </w:r>
      <w:hyperlink r:id="rId7" w:history="1">
        <w:r w:rsidRPr="00370E7F">
          <w:rPr>
            <w:rStyle w:val="Hyperlink"/>
          </w:rPr>
          <w:t>http://www.medievalgenealogy.org.uk/fines/abstracts/CP_25_1_144_152.shtml</w:t>
        </w:r>
      </w:hyperlink>
      <w:r>
        <w:t>)</w:t>
      </w:r>
    </w:p>
    <w:p w:rsidR="00281DC5" w:rsidRDefault="00281DC5" w:rsidP="00281DC5">
      <w:pPr>
        <w:pStyle w:val="NoSpacing"/>
      </w:pPr>
    </w:p>
    <w:p w:rsidR="00281DC5" w:rsidRDefault="00281DC5" w:rsidP="00281DC5">
      <w:pPr>
        <w:pStyle w:val="NoSpacing"/>
      </w:pPr>
      <w:r>
        <w:t xml:space="preserve">2 = John </w:t>
      </w:r>
      <w:proofErr w:type="gramStart"/>
      <w:r>
        <w:t>Clerk(</w:t>
      </w:r>
      <w:proofErr w:type="gramEnd"/>
      <w:r>
        <w:t>q.v.)    (ibid.)</w:t>
      </w:r>
    </w:p>
    <w:p w:rsidR="00281DC5" w:rsidRDefault="00281DC5" w:rsidP="00281DC5">
      <w:pPr>
        <w:pStyle w:val="NoSpacing"/>
      </w:pPr>
    </w:p>
    <w:p w:rsidR="00281DC5" w:rsidRDefault="00281DC5" w:rsidP="00281DC5">
      <w:pPr>
        <w:pStyle w:val="NoSpacing"/>
      </w:pPr>
    </w:p>
    <w:p w:rsidR="00102A26" w:rsidRDefault="00102A26" w:rsidP="00102A26">
      <w:pPr>
        <w:pStyle w:val="NoSpacing"/>
      </w:pPr>
      <w:r>
        <w:t>20 Jan.</w:t>
      </w:r>
      <w:r>
        <w:tab/>
        <w:t>1408</w:t>
      </w:r>
      <w:r>
        <w:tab/>
        <w:t>Settlement of the action taken</w:t>
      </w:r>
      <w:r>
        <w:t xml:space="preserve"> against her and John</w:t>
      </w:r>
      <w:bookmarkStart w:id="0" w:name="_GoBack"/>
      <w:bookmarkEnd w:id="0"/>
      <w:r>
        <w:t xml:space="preserve"> by the King over 62 acres</w:t>
      </w:r>
    </w:p>
    <w:p w:rsidR="00102A26" w:rsidRDefault="00102A26" w:rsidP="00102A2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pasture, 10s of rent and a rent of 1lb of pepper in </w:t>
      </w:r>
      <w:proofErr w:type="spellStart"/>
      <w:r>
        <w:t>Winthorpe</w:t>
      </w:r>
      <w:proofErr w:type="spellEnd"/>
      <w:r>
        <w:t xml:space="preserve"> and</w:t>
      </w:r>
    </w:p>
    <w:p w:rsidR="00102A26" w:rsidRDefault="00102A26" w:rsidP="00102A26">
      <w:pPr>
        <w:pStyle w:val="NoSpacing"/>
      </w:pPr>
      <w:r>
        <w:tab/>
      </w:r>
      <w:r>
        <w:tab/>
        <w:t xml:space="preserve">Burgh le Marsh, Lincolnshire.   </w:t>
      </w:r>
      <w:proofErr w:type="gramStart"/>
      <w:r>
        <w:t>(ibid.)</w:t>
      </w:r>
      <w:proofErr w:type="gramEnd"/>
    </w:p>
    <w:p w:rsidR="00281DC5" w:rsidRDefault="00281DC5" w:rsidP="00281DC5">
      <w:pPr>
        <w:pStyle w:val="NoSpacing"/>
      </w:pPr>
      <w:r>
        <w:t xml:space="preserve">  3 Feb.1408</w:t>
      </w:r>
      <w:r>
        <w:tab/>
        <w:t xml:space="preserve">Settlement of the action taken against them by John de </w:t>
      </w:r>
      <w:proofErr w:type="spellStart"/>
      <w:proofErr w:type="gramStart"/>
      <w:r>
        <w:t>Knaresburgh</w:t>
      </w:r>
      <w:proofErr w:type="spellEnd"/>
      <w:r>
        <w:t>(</w:t>
      </w:r>
      <w:proofErr w:type="gramEnd"/>
      <w:r>
        <w:t>q.v.)</w:t>
      </w:r>
    </w:p>
    <w:p w:rsidR="00281DC5" w:rsidRDefault="00281DC5" w:rsidP="00281DC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Magnus(q.v.) over 65 acres of pasture and common of pasture </w:t>
      </w:r>
    </w:p>
    <w:p w:rsidR="00281DC5" w:rsidRDefault="00281DC5" w:rsidP="00281DC5">
      <w:pPr>
        <w:pStyle w:val="NoSpacing"/>
        <w:ind w:left="720" w:firstLine="720"/>
      </w:pPr>
      <w:proofErr w:type="gramStart"/>
      <w:r>
        <w:t>in</w:t>
      </w:r>
      <w:proofErr w:type="gramEnd"/>
      <w:r>
        <w:t xml:space="preserve"> Burgh le Marsh and </w:t>
      </w:r>
      <w:proofErr w:type="spellStart"/>
      <w:r>
        <w:t>Scalfleet</w:t>
      </w:r>
      <w:proofErr w:type="spellEnd"/>
      <w:r>
        <w:t xml:space="preserve">, Lincolnshire.   </w:t>
      </w:r>
      <w:proofErr w:type="gramStart"/>
      <w:r>
        <w:t>(ibid.)</w:t>
      </w:r>
      <w:proofErr w:type="gramEnd"/>
    </w:p>
    <w:p w:rsidR="00102A26" w:rsidRDefault="00102A26" w:rsidP="00102A26">
      <w:pPr>
        <w:pStyle w:val="NoSpacing"/>
      </w:pPr>
    </w:p>
    <w:p w:rsidR="00102A26" w:rsidRDefault="00102A26" w:rsidP="00102A26">
      <w:pPr>
        <w:pStyle w:val="NoSpacing"/>
      </w:pPr>
      <w:r>
        <w:tab/>
      </w:r>
      <w:r>
        <w:tab/>
      </w:r>
    </w:p>
    <w:p w:rsidR="00281DC5" w:rsidRDefault="00281DC5" w:rsidP="00281DC5">
      <w:pPr>
        <w:pStyle w:val="NoSpacing"/>
      </w:pPr>
      <w:r>
        <w:t>15 August 2014</w:t>
      </w:r>
    </w:p>
    <w:p w:rsidR="00102A26" w:rsidRDefault="00102A26" w:rsidP="00281DC5">
      <w:pPr>
        <w:pStyle w:val="NoSpacing"/>
      </w:pPr>
      <w:r>
        <w:t>5 February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DC5" w:rsidRDefault="00281DC5" w:rsidP="00920DE3">
      <w:pPr>
        <w:spacing w:after="0" w:line="240" w:lineRule="auto"/>
      </w:pPr>
      <w:r>
        <w:separator/>
      </w:r>
    </w:p>
  </w:endnote>
  <w:endnote w:type="continuationSeparator" w:id="0">
    <w:p w:rsidR="00281DC5" w:rsidRDefault="00281D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DC5" w:rsidRDefault="00281DC5" w:rsidP="00920DE3">
      <w:pPr>
        <w:spacing w:after="0" w:line="240" w:lineRule="auto"/>
      </w:pPr>
      <w:r>
        <w:separator/>
      </w:r>
    </w:p>
  </w:footnote>
  <w:footnote w:type="continuationSeparator" w:id="0">
    <w:p w:rsidR="00281DC5" w:rsidRDefault="00281D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DC5"/>
    <w:rsid w:val="00102A26"/>
    <w:rsid w:val="00120749"/>
    <w:rsid w:val="00281DC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1D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1D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2014-09-18T19:23:00Z</dcterms:created>
  <dcterms:modified xsi:type="dcterms:W3CDTF">2015-02-05T20:25:00Z</dcterms:modified>
</cp:coreProperties>
</file>