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0136D" w:rsidP="00C009D8">
      <w:pPr>
        <w:pStyle w:val="NoSpacing"/>
      </w:pPr>
      <w:r>
        <w:rPr>
          <w:u w:val="single"/>
        </w:rPr>
        <w:t>William CLARKE</w:t>
      </w:r>
      <w:r>
        <w:t xml:space="preserve">       (fl.1497-1509)</w:t>
      </w:r>
    </w:p>
    <w:p w:rsidR="0070136D" w:rsidRDefault="0070136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0136D" w:rsidRDefault="0070136D" w:rsidP="00C009D8">
      <w:pPr>
        <w:pStyle w:val="NoSpacing"/>
      </w:pPr>
    </w:p>
    <w:p w:rsidR="0070136D" w:rsidRDefault="0070136D" w:rsidP="00C009D8">
      <w:pPr>
        <w:pStyle w:val="NoSpacing"/>
      </w:pPr>
    </w:p>
    <w:p w:rsidR="0070136D" w:rsidRDefault="0070136D" w:rsidP="00C009D8">
      <w:pPr>
        <w:pStyle w:val="NoSpacing"/>
      </w:pPr>
      <w:r>
        <w:tab/>
        <w:t>1497</w:t>
      </w:r>
      <w:r>
        <w:tab/>
        <w:t>He was admitted at King’s Hall, a scholar from Eton.</w:t>
      </w:r>
    </w:p>
    <w:p w:rsidR="0070136D" w:rsidRDefault="0070136D" w:rsidP="00C009D8">
      <w:pPr>
        <w:pStyle w:val="NoSpacing"/>
      </w:pPr>
      <w:r>
        <w:tab/>
      </w:r>
      <w:r>
        <w:tab/>
        <w:t>(Alumni Cantab. vol.1 part 1 p.347)</w:t>
      </w:r>
    </w:p>
    <w:p w:rsidR="0070136D" w:rsidRDefault="0070136D" w:rsidP="00C009D8">
      <w:pPr>
        <w:pStyle w:val="NoSpacing"/>
      </w:pPr>
      <w:r>
        <w:t xml:space="preserve"> </w:t>
      </w:r>
      <w:proofErr w:type="gramStart"/>
      <w:r>
        <w:t>to</w:t>
      </w:r>
      <w:proofErr w:type="gramEnd"/>
      <w:r>
        <w:t xml:space="preserve"> ca.</w:t>
      </w:r>
      <w:r>
        <w:tab/>
        <w:t>1506</w:t>
      </w:r>
      <w:r>
        <w:tab/>
        <w:t xml:space="preserve">He was a Fellow at King’s.  </w:t>
      </w:r>
      <w:proofErr w:type="gramStart"/>
      <w:r>
        <w:t>(ibid.)</w:t>
      </w:r>
      <w:proofErr w:type="gramEnd"/>
    </w:p>
    <w:p w:rsidR="0070136D" w:rsidRDefault="0070136D" w:rsidP="00C009D8">
      <w:pPr>
        <w:pStyle w:val="NoSpacing"/>
      </w:pPr>
      <w:r>
        <w:t>15 Dec.1509</w:t>
      </w:r>
      <w:r>
        <w:tab/>
        <w:t xml:space="preserve">Probably ordained priest at Lincoln.   </w:t>
      </w:r>
      <w:proofErr w:type="gramStart"/>
      <w:r>
        <w:t>(ibid.)</w:t>
      </w:r>
      <w:proofErr w:type="gramEnd"/>
    </w:p>
    <w:p w:rsidR="0070136D" w:rsidRDefault="0070136D" w:rsidP="00C009D8">
      <w:pPr>
        <w:pStyle w:val="NoSpacing"/>
      </w:pPr>
    </w:p>
    <w:p w:rsidR="0070136D" w:rsidRDefault="0070136D" w:rsidP="00C009D8">
      <w:pPr>
        <w:pStyle w:val="NoSpacing"/>
      </w:pPr>
    </w:p>
    <w:p w:rsidR="0070136D" w:rsidRPr="0070136D" w:rsidRDefault="0070136D" w:rsidP="00C009D8">
      <w:pPr>
        <w:pStyle w:val="NoSpacing"/>
      </w:pPr>
      <w:r>
        <w:t>18 January 2014</w:t>
      </w:r>
      <w:bookmarkStart w:id="0" w:name="_GoBack"/>
      <w:bookmarkEnd w:id="0"/>
    </w:p>
    <w:sectPr w:rsidR="0070136D" w:rsidRPr="007013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36D" w:rsidRDefault="0070136D" w:rsidP="00920DE3">
      <w:pPr>
        <w:spacing w:after="0" w:line="240" w:lineRule="auto"/>
      </w:pPr>
      <w:r>
        <w:separator/>
      </w:r>
    </w:p>
  </w:endnote>
  <w:endnote w:type="continuationSeparator" w:id="0">
    <w:p w:rsidR="0070136D" w:rsidRDefault="007013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36D" w:rsidRDefault="0070136D" w:rsidP="00920DE3">
      <w:pPr>
        <w:spacing w:after="0" w:line="240" w:lineRule="auto"/>
      </w:pPr>
      <w:r>
        <w:separator/>
      </w:r>
    </w:p>
  </w:footnote>
  <w:footnote w:type="continuationSeparator" w:id="0">
    <w:p w:rsidR="0070136D" w:rsidRDefault="007013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6D"/>
    <w:rsid w:val="00120749"/>
    <w:rsid w:val="00624CAE"/>
    <w:rsid w:val="0070136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2014-01-18T21:27:00Z</dcterms:created>
  <dcterms:modified xsi:type="dcterms:W3CDTF">2014-01-18T21:31:00Z</dcterms:modified>
</cp:coreProperties>
</file>