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52" w:rsidRDefault="009C6F52" w:rsidP="009C6F52">
      <w:pPr>
        <w:pStyle w:val="NoSpacing"/>
      </w:pPr>
      <w:r>
        <w:rPr>
          <w:u w:val="single"/>
        </w:rPr>
        <w:t>William CLARK (alias LAMBORNE)</w:t>
      </w:r>
      <w:r>
        <w:t xml:space="preserve">      (fl.1448)</w:t>
      </w:r>
    </w:p>
    <w:p w:rsidR="009C6F52" w:rsidRDefault="009C6F52" w:rsidP="009C6F52">
      <w:pPr>
        <w:pStyle w:val="NoSpacing"/>
      </w:pPr>
      <w:r>
        <w:t>of Newbury, Berkshire.</w:t>
      </w:r>
    </w:p>
    <w:p w:rsidR="009C6F52" w:rsidRDefault="009C6F52" w:rsidP="009C6F52">
      <w:pPr>
        <w:pStyle w:val="NoSpacing"/>
      </w:pPr>
    </w:p>
    <w:p w:rsidR="009C6F52" w:rsidRDefault="009C6F52" w:rsidP="009C6F52">
      <w:pPr>
        <w:pStyle w:val="NoSpacing"/>
      </w:pPr>
    </w:p>
    <w:p w:rsidR="009C6F52" w:rsidRDefault="009C6F52" w:rsidP="009C6F52">
      <w:pPr>
        <w:pStyle w:val="NoSpacing"/>
      </w:pPr>
      <w:r>
        <w:t>13 Dec.1448</w:t>
      </w:r>
      <w:r>
        <w:tab/>
        <w:t>He and John Gore(q.v.) released their right to a tenement in Estenborne</w:t>
      </w:r>
    </w:p>
    <w:p w:rsidR="009C6F52" w:rsidRDefault="009C6F52" w:rsidP="009C6F52">
      <w:pPr>
        <w:pStyle w:val="NoSpacing"/>
      </w:pPr>
      <w:r>
        <w:tab/>
      </w:r>
      <w:r>
        <w:tab/>
        <w:t>to John Roger of Benham Valence(q.v.).</w:t>
      </w:r>
    </w:p>
    <w:p w:rsidR="009C6F52" w:rsidRDefault="009C6F52" w:rsidP="009C6F52">
      <w:pPr>
        <w:pStyle w:val="NoSpacing"/>
      </w:pPr>
      <w:r>
        <w:tab/>
      </w:r>
      <w:r>
        <w:tab/>
        <w:t>(</w:t>
      </w:r>
      <w:hyperlink r:id="rId7" w:history="1">
        <w:r w:rsidRPr="003666B8">
          <w:rPr>
            <w:rStyle w:val="Hyperlink"/>
          </w:rPr>
          <w:t>www.british-history.ac.uk/report.asp?compid=64224</w:t>
        </w:r>
      </w:hyperlink>
      <w:r>
        <w:t>)</w:t>
      </w:r>
    </w:p>
    <w:p w:rsidR="009C6F52" w:rsidRDefault="009C6F52" w:rsidP="009C6F52">
      <w:pPr>
        <w:pStyle w:val="NoSpacing"/>
      </w:pPr>
    </w:p>
    <w:p w:rsidR="009C6F52" w:rsidRDefault="009C6F52" w:rsidP="009C6F52">
      <w:pPr>
        <w:pStyle w:val="NoSpacing"/>
      </w:pPr>
    </w:p>
    <w:p w:rsidR="009C6F52" w:rsidRDefault="009C6F52" w:rsidP="009C6F52">
      <w:pPr>
        <w:pStyle w:val="NoSpacing"/>
      </w:pPr>
      <w:r>
        <w:t>19 December 2012</w:t>
      </w:r>
    </w:p>
    <w:p w:rsidR="00BA4020" w:rsidRPr="00186E49" w:rsidRDefault="009C6F5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52" w:rsidRDefault="009C6F52" w:rsidP="00552EBA">
      <w:r>
        <w:separator/>
      </w:r>
    </w:p>
  </w:endnote>
  <w:endnote w:type="continuationSeparator" w:id="0">
    <w:p w:rsidR="009C6F52" w:rsidRDefault="009C6F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6F52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52" w:rsidRDefault="009C6F52" w:rsidP="00552EBA">
      <w:r>
        <w:separator/>
      </w:r>
    </w:p>
  </w:footnote>
  <w:footnote w:type="continuationSeparator" w:id="0">
    <w:p w:rsidR="009C6F52" w:rsidRDefault="009C6F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6F5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2012-12-26T22:01:00Z</dcterms:created>
  <dcterms:modified xsi:type="dcterms:W3CDTF">2012-12-26T22:02:00Z</dcterms:modified>
</cp:coreProperties>
</file>