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3114C" w14:textId="77777777" w:rsidR="00665669" w:rsidRDefault="00665669" w:rsidP="00665669">
      <w:pPr>
        <w:pStyle w:val="NoSpacing"/>
      </w:pPr>
      <w:r>
        <w:rPr>
          <w:u w:val="single"/>
        </w:rPr>
        <w:t>William CLAYBROKE</w:t>
      </w:r>
      <w:r>
        <w:t xml:space="preserve">       (fl.1467)</w:t>
      </w:r>
    </w:p>
    <w:p w14:paraId="598B57B7" w14:textId="77777777" w:rsidR="00665669" w:rsidRDefault="00665669" w:rsidP="00665669">
      <w:pPr>
        <w:pStyle w:val="NoSpacing"/>
      </w:pPr>
      <w:r>
        <w:t>Yeoman of the King’s larder.</w:t>
      </w:r>
    </w:p>
    <w:p w14:paraId="51B0EFC8" w14:textId="77777777" w:rsidR="00665669" w:rsidRDefault="00665669" w:rsidP="00665669">
      <w:pPr>
        <w:pStyle w:val="NoSpacing"/>
      </w:pPr>
    </w:p>
    <w:p w14:paraId="0BEB9F81" w14:textId="77777777" w:rsidR="00665669" w:rsidRDefault="00665669" w:rsidP="00665669">
      <w:pPr>
        <w:pStyle w:val="NoSpacing"/>
      </w:pPr>
    </w:p>
    <w:p w14:paraId="6952D527" w14:textId="77777777" w:rsidR="00665669" w:rsidRDefault="00665669" w:rsidP="00665669">
      <w:pPr>
        <w:pStyle w:val="NoSpacing"/>
      </w:pPr>
      <w:r>
        <w:t xml:space="preserve">  4 Sep.1467</w:t>
      </w:r>
      <w:r>
        <w:tab/>
        <w:t>He was granted custody of York Castle gaol.   (C.P.R. 1467-77 p.34)</w:t>
      </w:r>
    </w:p>
    <w:p w14:paraId="29C82956" w14:textId="77777777" w:rsidR="00665669" w:rsidRDefault="00665669" w:rsidP="00665669">
      <w:pPr>
        <w:pStyle w:val="NoSpacing"/>
      </w:pPr>
    </w:p>
    <w:p w14:paraId="7EE69EDB" w14:textId="77777777" w:rsidR="00665669" w:rsidRDefault="00665669" w:rsidP="00665669">
      <w:pPr>
        <w:pStyle w:val="NoSpacing"/>
      </w:pPr>
    </w:p>
    <w:p w14:paraId="706936DC" w14:textId="77777777" w:rsidR="00665669" w:rsidRDefault="00665669" w:rsidP="00665669">
      <w:pPr>
        <w:pStyle w:val="NoSpacing"/>
      </w:pPr>
      <w:r>
        <w:t>26 February 2026</w:t>
      </w:r>
    </w:p>
    <w:p w14:paraId="3C6FAED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909F2" w14:textId="77777777" w:rsidR="009835FE" w:rsidRDefault="009835FE" w:rsidP="00086E2C">
      <w:pPr>
        <w:spacing w:after="0" w:line="240" w:lineRule="auto"/>
      </w:pPr>
      <w:r>
        <w:separator/>
      </w:r>
    </w:p>
  </w:endnote>
  <w:endnote w:type="continuationSeparator" w:id="0">
    <w:p w14:paraId="2850859C" w14:textId="77777777" w:rsidR="009835FE" w:rsidRDefault="009835F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A75E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BF14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7B56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397C1" w14:textId="77777777" w:rsidR="009835FE" w:rsidRDefault="009835FE" w:rsidP="00086E2C">
      <w:pPr>
        <w:spacing w:after="0" w:line="240" w:lineRule="auto"/>
      </w:pPr>
      <w:r>
        <w:separator/>
      </w:r>
    </w:p>
  </w:footnote>
  <w:footnote w:type="continuationSeparator" w:id="0">
    <w:p w14:paraId="2AA9CDD7" w14:textId="77777777" w:rsidR="009835FE" w:rsidRDefault="009835F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120C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C454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4ABF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669"/>
    <w:rsid w:val="00086E2C"/>
    <w:rsid w:val="000A2E7A"/>
    <w:rsid w:val="002244B7"/>
    <w:rsid w:val="00314D94"/>
    <w:rsid w:val="00617568"/>
    <w:rsid w:val="00665669"/>
    <w:rsid w:val="006E68FA"/>
    <w:rsid w:val="009835FE"/>
    <w:rsid w:val="00BC7F1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8DA14"/>
  <w15:chartTrackingRefBased/>
  <w15:docId w15:val="{7963FA93-8793-4EC2-B786-88585C051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65669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23</Words>
  <Characters>143</Characters>
  <Application>Microsoft Office Word</Application>
  <DocSecurity>0</DocSecurity>
  <Lines>3</Lines>
  <Paragraphs>2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2026-03-02T20:14:00Z</dcterms:created>
  <dcterms:modified xsi:type="dcterms:W3CDTF">2026-03-02T20:15:00Z</dcterms:modified>
</cp:coreProperties>
</file>