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96274" w14:textId="77777777" w:rsidR="00626098" w:rsidRDefault="00626098" w:rsidP="0062609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CHYVERTON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A32C38B" w14:textId="77777777" w:rsidR="00626098" w:rsidRDefault="00626098" w:rsidP="0062609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</w:rPr>
        <w:t>St.Anne</w:t>
      </w:r>
      <w:proofErr w:type="spellEnd"/>
      <w:proofErr w:type="gramEnd"/>
      <w:r>
        <w:rPr>
          <w:rFonts w:ascii="Times New Roman" w:hAnsi="Times New Roman" w:cs="Times New Roman"/>
        </w:rPr>
        <w:t>, Cornwall. Merchant.</w:t>
      </w:r>
    </w:p>
    <w:p w14:paraId="0884AFAC" w14:textId="77777777" w:rsidR="00626098" w:rsidRDefault="00626098" w:rsidP="00626098">
      <w:pPr>
        <w:jc w:val="both"/>
        <w:rPr>
          <w:rFonts w:ascii="Times New Roman" w:hAnsi="Times New Roman" w:cs="Times New Roman"/>
        </w:rPr>
      </w:pPr>
    </w:p>
    <w:p w14:paraId="65541CD8" w14:textId="77777777" w:rsidR="00626098" w:rsidRDefault="00626098" w:rsidP="00626098">
      <w:pPr>
        <w:jc w:val="both"/>
        <w:rPr>
          <w:rFonts w:ascii="Times New Roman" w:hAnsi="Times New Roman" w:cs="Times New Roman"/>
        </w:rPr>
      </w:pPr>
    </w:p>
    <w:p w14:paraId="66E36F9F" w14:textId="77777777" w:rsidR="00626098" w:rsidRDefault="00626098" w:rsidP="0062609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Marchall</w:t>
      </w:r>
      <w:proofErr w:type="spellEnd"/>
      <w:r>
        <w:rPr>
          <w:rFonts w:ascii="Times New Roman" w:hAnsi="Times New Roman" w:cs="Times New Roman"/>
        </w:rPr>
        <w:t>(q.v.) brought a plaint of warranty of sale of tin</w:t>
      </w:r>
    </w:p>
    <w:p w14:paraId="3E3E08D8" w14:textId="77777777" w:rsidR="00626098" w:rsidRDefault="00626098" w:rsidP="0062609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him.</w:t>
      </w:r>
    </w:p>
    <w:p w14:paraId="6CE61764" w14:textId="77777777" w:rsidR="00626098" w:rsidRDefault="00626098" w:rsidP="0062609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21C37C3" w14:textId="77777777" w:rsidR="00626098" w:rsidRDefault="00626098" w:rsidP="00626098">
      <w:pPr>
        <w:jc w:val="both"/>
        <w:rPr>
          <w:rFonts w:ascii="Times New Roman" w:hAnsi="Times New Roman" w:cs="Times New Roman"/>
        </w:rPr>
      </w:pPr>
    </w:p>
    <w:p w14:paraId="1F9404FD" w14:textId="77777777" w:rsidR="00626098" w:rsidRDefault="00626098" w:rsidP="00626098">
      <w:pPr>
        <w:jc w:val="both"/>
        <w:rPr>
          <w:rFonts w:ascii="Times New Roman" w:hAnsi="Times New Roman" w:cs="Times New Roman"/>
        </w:rPr>
      </w:pPr>
    </w:p>
    <w:p w14:paraId="0C902CE3" w14:textId="77777777" w:rsidR="00626098" w:rsidRDefault="00626098" w:rsidP="0062609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April 2018</w:t>
      </w:r>
    </w:p>
    <w:p w14:paraId="6E79DEB3" w14:textId="77777777" w:rsidR="006B2F86" w:rsidRPr="00E71FC3" w:rsidRDefault="0062609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FB9CE0" w14:textId="77777777" w:rsidR="00626098" w:rsidRDefault="00626098" w:rsidP="00E71FC3">
      <w:r>
        <w:separator/>
      </w:r>
    </w:p>
  </w:endnote>
  <w:endnote w:type="continuationSeparator" w:id="0">
    <w:p w14:paraId="762C5D16" w14:textId="77777777" w:rsidR="00626098" w:rsidRDefault="0062609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1978A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615F9A" w14:textId="77777777" w:rsidR="00626098" w:rsidRDefault="00626098" w:rsidP="00E71FC3">
      <w:r>
        <w:separator/>
      </w:r>
    </w:p>
  </w:footnote>
  <w:footnote w:type="continuationSeparator" w:id="0">
    <w:p w14:paraId="54D3B476" w14:textId="77777777" w:rsidR="00626098" w:rsidRDefault="0062609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98"/>
    <w:rsid w:val="001A7C09"/>
    <w:rsid w:val="00577BD5"/>
    <w:rsid w:val="00626098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17546"/>
  <w15:chartTrackingRefBased/>
  <w15:docId w15:val="{F9AA9059-A432-4373-B855-67BEB0E62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609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260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2018-04-10T20:03:00Z</dcterms:created>
  <dcterms:modified xsi:type="dcterms:W3CDTF">2018-04-10T20:03:00Z</dcterms:modified>
</cp:coreProperties>
</file>