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47FEF" w14:textId="77777777" w:rsidR="00F956C5" w:rsidRDefault="00F956C5" w:rsidP="00F956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CHYVELE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3F5CDDA0" w14:textId="77777777" w:rsidR="00F956C5" w:rsidRDefault="00F956C5" w:rsidP="00F956C5">
      <w:pPr>
        <w:rPr>
          <w:rFonts w:ascii="Times New Roman" w:hAnsi="Times New Roman" w:cs="Times New Roman"/>
          <w:sz w:val="24"/>
          <w:szCs w:val="24"/>
        </w:rPr>
      </w:pPr>
    </w:p>
    <w:p w14:paraId="68AF08E2" w14:textId="77777777" w:rsidR="00F956C5" w:rsidRDefault="00F956C5" w:rsidP="00F956C5">
      <w:pPr>
        <w:rPr>
          <w:rFonts w:ascii="Times New Roman" w:hAnsi="Times New Roman" w:cs="Times New Roman"/>
          <w:sz w:val="24"/>
          <w:szCs w:val="24"/>
        </w:rPr>
      </w:pPr>
    </w:p>
    <w:p w14:paraId="1DF4A410" w14:textId="77777777" w:rsidR="00F956C5" w:rsidRDefault="00F956C5" w:rsidP="00F956C5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Sep.1408</w:t>
      </w:r>
      <w:r>
        <w:rPr>
          <w:rFonts w:ascii="Times New Roman" w:hAnsi="Times New Roman" w:cs="Times New Roman"/>
          <w:sz w:val="24"/>
          <w:szCs w:val="24"/>
        </w:rPr>
        <w:tab/>
        <w:t xml:space="preserve"> He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Starlyng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were </w:t>
      </w:r>
      <w:r w:rsidRPr="002B5CC1">
        <w:rPr>
          <w:rFonts w:ascii="Times New Roman" w:hAnsi="Times New Roman" w:cs="Times New Roman"/>
          <w:sz w:val="24"/>
          <w:szCs w:val="24"/>
        </w:rPr>
        <w:t>commissioned</w:t>
      </w:r>
      <w:r>
        <w:rPr>
          <w:rFonts w:ascii="Times New Roman" w:hAnsi="Times New Roman" w:cs="Times New Roman"/>
          <w:sz w:val="24"/>
          <w:szCs w:val="24"/>
        </w:rPr>
        <w:t xml:space="preserve"> to collect the subsidies in the port of Ipswich which had been granted to the King at the last Parliament.  </w:t>
      </w:r>
    </w:p>
    <w:p w14:paraId="4D46CB1C" w14:textId="77777777" w:rsidR="00F956C5" w:rsidRDefault="00F956C5" w:rsidP="00F956C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p.107)</w:t>
      </w:r>
    </w:p>
    <w:p w14:paraId="2FEACE16" w14:textId="77777777" w:rsidR="00F956C5" w:rsidRDefault="00F956C5" w:rsidP="00F956C5">
      <w:pPr>
        <w:rPr>
          <w:rFonts w:ascii="Times New Roman" w:hAnsi="Times New Roman" w:cs="Times New Roman"/>
          <w:sz w:val="24"/>
          <w:szCs w:val="24"/>
        </w:rPr>
      </w:pPr>
    </w:p>
    <w:p w14:paraId="5DF0DE75" w14:textId="77777777" w:rsidR="00F956C5" w:rsidRDefault="00F956C5" w:rsidP="00F956C5">
      <w:pPr>
        <w:rPr>
          <w:rFonts w:ascii="Times New Roman" w:hAnsi="Times New Roman" w:cs="Times New Roman"/>
          <w:sz w:val="24"/>
          <w:szCs w:val="24"/>
        </w:rPr>
      </w:pPr>
    </w:p>
    <w:p w14:paraId="7C931EBE" w14:textId="77777777" w:rsidR="00F956C5" w:rsidRDefault="00F956C5" w:rsidP="00F956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November 2021</w:t>
      </w:r>
    </w:p>
    <w:p w14:paraId="4347530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3E4DE" w14:textId="77777777" w:rsidR="00F956C5" w:rsidRDefault="00F956C5" w:rsidP="009139A6">
      <w:r>
        <w:separator/>
      </w:r>
    </w:p>
  </w:endnote>
  <w:endnote w:type="continuationSeparator" w:id="0">
    <w:p w14:paraId="72EDF893" w14:textId="77777777" w:rsidR="00F956C5" w:rsidRDefault="00F956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C40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D4EF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B55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93027" w14:textId="77777777" w:rsidR="00F956C5" w:rsidRDefault="00F956C5" w:rsidP="009139A6">
      <w:r>
        <w:separator/>
      </w:r>
    </w:p>
  </w:footnote>
  <w:footnote w:type="continuationSeparator" w:id="0">
    <w:p w14:paraId="75CF5615" w14:textId="77777777" w:rsidR="00F956C5" w:rsidRDefault="00F956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07B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061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416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6C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9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94EB4"/>
  <w15:chartTrackingRefBased/>
  <w15:docId w15:val="{677929AE-7F0B-45C0-9B30-0F1CF5DF4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6C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2022-08-12T19:39:00Z</dcterms:created>
  <dcterms:modified xsi:type="dcterms:W3CDTF">2022-08-12T19:39:00Z</dcterms:modified>
</cp:coreProperties>
</file>