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61C75" w14:textId="77777777" w:rsidR="0084344E" w:rsidRDefault="0084344E" w:rsidP="0084344E">
      <w:pPr>
        <w:pStyle w:val="NoSpacing"/>
        <w:jc w:val="both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  <w:u w:val="single"/>
        </w:rPr>
        <w:t>Randulph</w:t>
      </w:r>
      <w:proofErr w:type="spellEnd"/>
      <w:r>
        <w:rPr>
          <w:rFonts w:cs="Times New Roman"/>
          <w:szCs w:val="24"/>
          <w:u w:val="single"/>
        </w:rPr>
        <w:t xml:space="preserve"> CHYCHE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fl.1504)</w:t>
      </w:r>
    </w:p>
    <w:p w14:paraId="4F3EA9C4" w14:textId="77777777" w:rsidR="0084344E" w:rsidRDefault="0084344E" w:rsidP="0084344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Middleton, Kent.</w:t>
      </w:r>
    </w:p>
    <w:p w14:paraId="3203A84F" w14:textId="77777777" w:rsidR="0084344E" w:rsidRDefault="0084344E" w:rsidP="0084344E">
      <w:pPr>
        <w:pStyle w:val="NoSpacing"/>
        <w:jc w:val="both"/>
        <w:rPr>
          <w:rFonts w:cs="Times New Roman"/>
          <w:szCs w:val="24"/>
        </w:rPr>
      </w:pPr>
    </w:p>
    <w:p w14:paraId="515CABF3" w14:textId="77777777" w:rsidR="0084344E" w:rsidRDefault="0084344E" w:rsidP="0084344E">
      <w:pPr>
        <w:pStyle w:val="NoSpacing"/>
        <w:jc w:val="both"/>
        <w:rPr>
          <w:rFonts w:cs="Times New Roman"/>
          <w:szCs w:val="24"/>
        </w:rPr>
      </w:pPr>
    </w:p>
    <w:p w14:paraId="6B3D6D87" w14:textId="77777777" w:rsidR="0084344E" w:rsidRDefault="0084344E" w:rsidP="0084344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1504</w:t>
      </w:r>
      <w:r w:rsidRPr="00A434A6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He made his Will.</w:t>
      </w:r>
    </w:p>
    <w:p w14:paraId="2E9FD598" w14:textId="77777777" w:rsidR="0084344E" w:rsidRDefault="0084344E" w:rsidP="0084344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F4529">
          <w:rPr>
            <w:rStyle w:val="Hyperlink"/>
            <w:rFonts w:cs="Times New Roman"/>
            <w:szCs w:val="24"/>
          </w:rPr>
          <w:t>https://www.kentarchaeology.org.uk/Research/Libr/Wills/NameOrder/C.htm</w:t>
        </w:r>
      </w:hyperlink>
      <w:r>
        <w:rPr>
          <w:rFonts w:cs="Times New Roman"/>
          <w:szCs w:val="24"/>
        </w:rPr>
        <w:t>)</w:t>
      </w:r>
    </w:p>
    <w:p w14:paraId="44D2044E" w14:textId="77777777" w:rsidR="0084344E" w:rsidRDefault="0084344E" w:rsidP="0084344E">
      <w:pPr>
        <w:pStyle w:val="NoSpacing"/>
        <w:jc w:val="both"/>
        <w:rPr>
          <w:rFonts w:cs="Times New Roman"/>
          <w:szCs w:val="24"/>
        </w:rPr>
      </w:pPr>
    </w:p>
    <w:p w14:paraId="47FC073E" w14:textId="77777777" w:rsidR="0084344E" w:rsidRDefault="0084344E" w:rsidP="0084344E">
      <w:pPr>
        <w:pStyle w:val="NoSpacing"/>
        <w:jc w:val="both"/>
        <w:rPr>
          <w:rFonts w:cs="Times New Roman"/>
          <w:szCs w:val="24"/>
        </w:rPr>
      </w:pPr>
    </w:p>
    <w:p w14:paraId="2AAEA65F" w14:textId="77777777" w:rsidR="0084344E" w:rsidRDefault="0084344E" w:rsidP="0084344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12 August 2022</w:t>
      </w:r>
    </w:p>
    <w:p w14:paraId="12A90C6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3A3E1" w14:textId="77777777" w:rsidR="0084344E" w:rsidRDefault="0084344E" w:rsidP="009139A6">
      <w:r>
        <w:separator/>
      </w:r>
    </w:p>
  </w:endnote>
  <w:endnote w:type="continuationSeparator" w:id="0">
    <w:p w14:paraId="15A57BEE" w14:textId="77777777" w:rsidR="0084344E" w:rsidRDefault="008434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36BB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83B4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ED2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DB151" w14:textId="77777777" w:rsidR="0084344E" w:rsidRDefault="0084344E" w:rsidP="009139A6">
      <w:r>
        <w:separator/>
      </w:r>
    </w:p>
  </w:footnote>
  <w:footnote w:type="continuationSeparator" w:id="0">
    <w:p w14:paraId="2053A02B" w14:textId="77777777" w:rsidR="0084344E" w:rsidRDefault="008434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2A8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198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B11F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44E"/>
    <w:rsid w:val="000666E0"/>
    <w:rsid w:val="002510B7"/>
    <w:rsid w:val="005C130B"/>
    <w:rsid w:val="00826F5C"/>
    <w:rsid w:val="0084344E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1E551"/>
  <w15:chartTrackingRefBased/>
  <w15:docId w15:val="{7730BAA3-6FEF-41D3-A549-F08E47DF7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434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C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2022-12-06T21:31:00Z</dcterms:created>
  <dcterms:modified xsi:type="dcterms:W3CDTF">2022-12-06T21:32:00Z</dcterms:modified>
</cp:coreProperties>
</file>