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F5AA3" w14:textId="77777777" w:rsidR="000A464E" w:rsidRDefault="000A464E" w:rsidP="000A4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CHYLDE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2B45044B" w14:textId="77777777" w:rsidR="000A464E" w:rsidRDefault="000A464E" w:rsidP="000A4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Marton, Nottinghamshire. Husbandman.</w:t>
      </w:r>
    </w:p>
    <w:p w14:paraId="11C28C5D" w14:textId="77777777" w:rsidR="000A464E" w:rsidRDefault="000A464E" w:rsidP="000A464E">
      <w:pPr>
        <w:pStyle w:val="NoSpacing"/>
        <w:rPr>
          <w:rFonts w:cs="Times New Roman"/>
          <w:szCs w:val="24"/>
        </w:rPr>
      </w:pPr>
    </w:p>
    <w:p w14:paraId="6F8F7A77" w14:textId="77777777" w:rsidR="000A464E" w:rsidRDefault="000A464E" w:rsidP="000A464E">
      <w:pPr>
        <w:pStyle w:val="NoSpacing"/>
        <w:rPr>
          <w:rFonts w:cs="Times New Roman"/>
          <w:szCs w:val="24"/>
        </w:rPr>
      </w:pPr>
    </w:p>
    <w:p w14:paraId="6E5A0749" w14:textId="77777777" w:rsidR="000A464E" w:rsidRDefault="000A464E" w:rsidP="000A4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Jan.1454</w:t>
      </w:r>
      <w:r>
        <w:rPr>
          <w:rFonts w:cs="Times New Roman"/>
          <w:szCs w:val="24"/>
        </w:rPr>
        <w:tab/>
        <w:t>He was pardoned for not appearing to answer John Sampson, clerk(q.v.),</w:t>
      </w:r>
    </w:p>
    <w:p w14:paraId="0ED676A1" w14:textId="77777777" w:rsidR="000A464E" w:rsidRDefault="000A464E" w:rsidP="000A4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40s.</w:t>
      </w:r>
    </w:p>
    <w:p w14:paraId="5491C2BF" w14:textId="77777777" w:rsidR="000A464E" w:rsidRDefault="000A464E" w:rsidP="000A4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( C.P.R.</w:t>
      </w:r>
      <w:proofErr w:type="gramEnd"/>
      <w:r>
        <w:rPr>
          <w:rFonts w:cs="Times New Roman"/>
          <w:szCs w:val="24"/>
        </w:rPr>
        <w:t xml:space="preserve"> 1452-61 p.133)</w:t>
      </w:r>
    </w:p>
    <w:p w14:paraId="76E9056E" w14:textId="77777777" w:rsidR="000A464E" w:rsidRDefault="000A464E" w:rsidP="000A464E">
      <w:pPr>
        <w:pStyle w:val="NoSpacing"/>
        <w:rPr>
          <w:rFonts w:cs="Times New Roman"/>
          <w:szCs w:val="24"/>
        </w:rPr>
      </w:pPr>
    </w:p>
    <w:p w14:paraId="64824A50" w14:textId="77777777" w:rsidR="000A464E" w:rsidRDefault="000A464E" w:rsidP="000A464E">
      <w:pPr>
        <w:pStyle w:val="NoSpacing"/>
        <w:rPr>
          <w:rFonts w:cs="Times New Roman"/>
          <w:szCs w:val="24"/>
        </w:rPr>
      </w:pPr>
    </w:p>
    <w:p w14:paraId="7569DAEB" w14:textId="77777777" w:rsidR="000A464E" w:rsidRDefault="000A464E" w:rsidP="000A4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2024</w:t>
      </w:r>
    </w:p>
    <w:p w14:paraId="73EF99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95BE0" w14:textId="77777777" w:rsidR="000A464E" w:rsidRDefault="000A464E" w:rsidP="009139A6">
      <w:r>
        <w:separator/>
      </w:r>
    </w:p>
  </w:endnote>
  <w:endnote w:type="continuationSeparator" w:id="0">
    <w:p w14:paraId="3DAED8DC" w14:textId="77777777" w:rsidR="000A464E" w:rsidRDefault="000A46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4AB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4B0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C25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96494" w14:textId="77777777" w:rsidR="000A464E" w:rsidRDefault="000A464E" w:rsidP="009139A6">
      <w:r>
        <w:separator/>
      </w:r>
    </w:p>
  </w:footnote>
  <w:footnote w:type="continuationSeparator" w:id="0">
    <w:p w14:paraId="32AE8389" w14:textId="77777777" w:rsidR="000A464E" w:rsidRDefault="000A46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8A4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5A3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D6E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4E"/>
    <w:rsid w:val="000666E0"/>
    <w:rsid w:val="000A464E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E490"/>
  <w15:chartTrackingRefBased/>
  <w15:docId w15:val="{31127AF2-1243-4CC5-BAA2-2162C4B7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2024-07-04T17:50:00Z</dcterms:created>
  <dcterms:modified xsi:type="dcterms:W3CDTF">2024-07-04T17:51:00Z</dcterms:modified>
</cp:coreProperties>
</file>