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2C0" w:rsidRDefault="000B22C0" w:rsidP="000B22C0">
      <w:pPr>
        <w:pStyle w:val="NoSpacing"/>
      </w:pPr>
      <w:r>
        <w:rPr>
          <w:u w:val="single"/>
        </w:rPr>
        <w:t>Thomas CHYLDE</w:t>
      </w:r>
      <w:r>
        <w:t xml:space="preserve">      (fl.1498)</w:t>
      </w:r>
    </w:p>
    <w:p w:rsidR="000B22C0" w:rsidRDefault="000B22C0" w:rsidP="000B22C0">
      <w:pPr>
        <w:pStyle w:val="NoSpacing"/>
      </w:pPr>
      <w:r>
        <w:t xml:space="preserve">of </w:t>
      </w:r>
      <w:proofErr w:type="spellStart"/>
      <w:r>
        <w:t>Cley</w:t>
      </w:r>
      <w:proofErr w:type="spellEnd"/>
      <w:r>
        <w:t>-next-the-Sea, Norfolk.</w:t>
      </w:r>
    </w:p>
    <w:p w:rsidR="000B22C0" w:rsidRDefault="000B22C0" w:rsidP="000B22C0">
      <w:pPr>
        <w:pStyle w:val="NoSpacing"/>
      </w:pPr>
    </w:p>
    <w:p w:rsidR="000B22C0" w:rsidRDefault="000B22C0" w:rsidP="000B22C0">
      <w:pPr>
        <w:pStyle w:val="NoSpacing"/>
      </w:pPr>
    </w:p>
    <w:p w:rsidR="00FA0728" w:rsidRDefault="00FA0728" w:rsidP="00FA0728">
      <w:pPr>
        <w:pStyle w:val="NoSpacing"/>
        <w:rPr>
          <w:rFonts w:eastAsia="Calibri"/>
        </w:rPr>
      </w:pPr>
      <w:r>
        <w:rPr>
          <w:rFonts w:eastAsia="Calibri"/>
        </w:rPr>
        <w:tab/>
        <w:t>1484</w:t>
      </w:r>
      <w:r>
        <w:rPr>
          <w:rFonts w:eastAsia="Calibri"/>
        </w:rPr>
        <w:tab/>
        <w:t xml:space="preserve">John </w:t>
      </w:r>
      <w:proofErr w:type="spellStart"/>
      <w:r>
        <w:rPr>
          <w:rFonts w:eastAsia="Calibri"/>
        </w:rPr>
        <w:t>Bysshop</w:t>
      </w:r>
      <w:proofErr w:type="spellEnd"/>
      <w:r>
        <w:rPr>
          <w:rFonts w:eastAsia="Calibri"/>
        </w:rPr>
        <w:t xml:space="preserve"> of Norwich, gentleman(q.v.), brought a plaint of debt against </w:t>
      </w:r>
    </w:p>
    <w:p w:rsidR="00FA0728" w:rsidRDefault="00FA0728" w:rsidP="00FA0728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him, Simon Broun of </w:t>
      </w:r>
      <w:proofErr w:type="spellStart"/>
      <w:r>
        <w:rPr>
          <w:rFonts w:eastAsia="Calibri"/>
        </w:rPr>
        <w:t>Cley</w:t>
      </w:r>
      <w:proofErr w:type="spellEnd"/>
      <w:r>
        <w:rPr>
          <w:rFonts w:eastAsia="Calibri"/>
        </w:rPr>
        <w:t xml:space="preserve"> next the Sea(q.v.) and Thomas Warner of North</w:t>
      </w:r>
    </w:p>
    <w:p w:rsidR="00FA0728" w:rsidRDefault="00FA0728" w:rsidP="00FA0728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proofErr w:type="spellStart"/>
      <w:r>
        <w:rPr>
          <w:rFonts w:eastAsia="Calibri"/>
        </w:rPr>
        <w:t>Elmham</w:t>
      </w:r>
      <w:proofErr w:type="spellEnd"/>
      <w:r>
        <w:rPr>
          <w:rFonts w:eastAsia="Calibri"/>
        </w:rPr>
        <w:t>(q.v.).</w:t>
      </w:r>
    </w:p>
    <w:p w:rsidR="00FA0728" w:rsidRDefault="00FA0728" w:rsidP="00FA0728">
      <w:pPr>
        <w:pStyle w:val="NoSpacing"/>
      </w:pPr>
      <w:r>
        <w:rPr>
          <w:rFonts w:eastAsia="Calibri"/>
        </w:rPr>
        <w:tab/>
      </w:r>
      <w:r>
        <w:rPr>
          <w:rFonts w:eastAsia="Calibri"/>
        </w:rPr>
        <w:tab/>
        <w:t>(</w:t>
      </w:r>
      <w:proofErr w:type="gramStart"/>
      <w:r>
        <w:rPr>
          <w:rFonts w:eastAsia="Calibri"/>
        </w:rPr>
        <w:t>http://aalt.law.uh.edu/Indices/CP40Indices/CP40no883Pl.htm )</w:t>
      </w:r>
      <w:proofErr w:type="gramEnd"/>
    </w:p>
    <w:p w:rsidR="000B22C0" w:rsidRDefault="000B22C0" w:rsidP="000B22C0">
      <w:pPr>
        <w:pStyle w:val="NoSpacing"/>
      </w:pPr>
      <w:r>
        <w:tab/>
        <w:t>1498</w:t>
      </w:r>
      <w:r>
        <w:tab/>
        <w:t>He made his Will.</w:t>
      </w:r>
    </w:p>
    <w:p w:rsidR="000B22C0" w:rsidRDefault="000B22C0" w:rsidP="000B22C0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Multon</w:t>
      </w:r>
      <w:proofErr w:type="spellEnd"/>
      <w:r>
        <w:t xml:space="preserve"> 145)</w:t>
      </w:r>
    </w:p>
    <w:p w:rsidR="000B22C0" w:rsidRDefault="000B22C0" w:rsidP="000B22C0">
      <w:pPr>
        <w:pStyle w:val="NoSpacing"/>
      </w:pPr>
    </w:p>
    <w:p w:rsidR="000B22C0" w:rsidRDefault="000B22C0" w:rsidP="000B22C0">
      <w:pPr>
        <w:pStyle w:val="NoSpacing"/>
      </w:pPr>
    </w:p>
    <w:p w:rsidR="000B22C0" w:rsidRDefault="000B22C0" w:rsidP="000B22C0">
      <w:pPr>
        <w:pStyle w:val="NoSpacing"/>
      </w:pPr>
      <w:r>
        <w:t>23 August 2013</w:t>
      </w:r>
    </w:p>
    <w:p w:rsidR="00E47068" w:rsidRPr="00C009D8" w:rsidRDefault="00FA0728" w:rsidP="00C009D8">
      <w:pPr>
        <w:pStyle w:val="NoSpacing"/>
      </w:pPr>
      <w:r>
        <w:t>11 August 2017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2C0" w:rsidRDefault="000B22C0" w:rsidP="00920DE3">
      <w:pPr>
        <w:spacing w:after="0" w:line="240" w:lineRule="auto"/>
      </w:pPr>
      <w:r>
        <w:separator/>
      </w:r>
    </w:p>
  </w:endnote>
  <w:endnote w:type="continuationSeparator" w:id="0">
    <w:p w:rsidR="000B22C0" w:rsidRDefault="000B22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2C0" w:rsidRDefault="000B22C0" w:rsidP="00920DE3">
      <w:pPr>
        <w:spacing w:after="0" w:line="240" w:lineRule="auto"/>
      </w:pPr>
      <w:r>
        <w:separator/>
      </w:r>
    </w:p>
  </w:footnote>
  <w:footnote w:type="continuationSeparator" w:id="0">
    <w:p w:rsidR="000B22C0" w:rsidRDefault="000B22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2C0"/>
    <w:rsid w:val="000B22C0"/>
    <w:rsid w:val="00120749"/>
    <w:rsid w:val="00624CAE"/>
    <w:rsid w:val="00920DE3"/>
    <w:rsid w:val="00C009D8"/>
    <w:rsid w:val="00CF53C8"/>
    <w:rsid w:val="00E47068"/>
    <w:rsid w:val="00FA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BEF6F"/>
  <w15:docId w15:val="{BA329B1A-C0AF-4601-8307-8BCFEA7C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22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2013-08-25T19:29:00Z</dcterms:created>
  <dcterms:modified xsi:type="dcterms:W3CDTF">2017-08-11T09:39:00Z</dcterms:modified>
</cp:coreProperties>
</file>