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38B29" w14:textId="13F1A248" w:rsidR="00073CC1" w:rsidRDefault="00073CC1" w:rsidP="00073CC1">
      <w:pPr>
        <w:pStyle w:val="NoSpacing"/>
      </w:pPr>
      <w:r>
        <w:rPr>
          <w:u w:val="single"/>
        </w:rPr>
        <w:t>Richard CHYKET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43EE7232" w14:textId="77777777" w:rsidR="00073CC1" w:rsidRDefault="00073CC1" w:rsidP="00073CC1">
      <w:pPr>
        <w:pStyle w:val="NoSpacing"/>
      </w:pPr>
      <w:r>
        <w:t>of the diocese of Exeter.</w:t>
      </w:r>
    </w:p>
    <w:p w14:paraId="2D9FBAE3" w14:textId="77777777" w:rsidR="00073CC1" w:rsidRDefault="00073CC1" w:rsidP="00073CC1">
      <w:pPr>
        <w:pStyle w:val="NoSpacing"/>
      </w:pPr>
    </w:p>
    <w:p w14:paraId="63D15E52" w14:textId="77777777" w:rsidR="00073CC1" w:rsidRDefault="00073CC1" w:rsidP="00073CC1">
      <w:pPr>
        <w:pStyle w:val="NoSpacing"/>
      </w:pPr>
    </w:p>
    <w:p w14:paraId="721C510B" w14:textId="32713633" w:rsidR="00073CC1" w:rsidRDefault="00073CC1" w:rsidP="00073CC1">
      <w:pPr>
        <w:pStyle w:val="NoSpacing"/>
      </w:pPr>
      <w:r>
        <w:t>29 Sep.1411</w:t>
      </w:r>
      <w:r>
        <w:tab/>
        <w:t xml:space="preserve">He was ordained to his first tonsure in </w:t>
      </w:r>
      <w:r>
        <w:t xml:space="preserve">the manor of </w:t>
      </w:r>
      <w:proofErr w:type="spellStart"/>
      <w:r>
        <w:t>Cuddenbeak</w:t>
      </w:r>
      <w:proofErr w:type="spellEnd"/>
      <w:r>
        <w:t>, Cornwall.</w:t>
      </w:r>
    </w:p>
    <w:p w14:paraId="435E0A5B" w14:textId="74899BC3" w:rsidR="00073CC1" w:rsidRDefault="00073CC1" w:rsidP="00073CC1">
      <w:pPr>
        <w:pStyle w:val="NoSpacing"/>
      </w:pPr>
      <w:r>
        <w:tab/>
      </w:r>
      <w:r>
        <w:tab/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09C02C8A" w14:textId="77777777" w:rsidR="00073CC1" w:rsidRDefault="00073CC1" w:rsidP="00073CC1">
      <w:pPr>
        <w:pStyle w:val="NoSpacing"/>
      </w:pPr>
    </w:p>
    <w:p w14:paraId="2C7957B1" w14:textId="77777777" w:rsidR="00073CC1" w:rsidRDefault="00073CC1" w:rsidP="00073CC1">
      <w:pPr>
        <w:pStyle w:val="NoSpacing"/>
      </w:pPr>
    </w:p>
    <w:p w14:paraId="4625E58F" w14:textId="77777777" w:rsidR="00073CC1" w:rsidRPr="006862AC" w:rsidRDefault="00073CC1" w:rsidP="00073CC1">
      <w:pPr>
        <w:pStyle w:val="NoSpacing"/>
      </w:pPr>
      <w:r>
        <w:t>13 March 2019</w:t>
      </w:r>
    </w:p>
    <w:p w14:paraId="03EFB6EF" w14:textId="6083A73C" w:rsidR="006B2F86" w:rsidRPr="00073CC1" w:rsidRDefault="00073CC1" w:rsidP="00E71FC3">
      <w:pPr>
        <w:pStyle w:val="NoSpacing"/>
      </w:pPr>
    </w:p>
    <w:sectPr w:rsidR="006B2F86" w:rsidRPr="00073C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E1B16" w14:textId="77777777" w:rsidR="00073CC1" w:rsidRDefault="00073CC1" w:rsidP="00E71FC3">
      <w:pPr>
        <w:spacing w:after="0" w:line="240" w:lineRule="auto"/>
      </w:pPr>
      <w:r>
        <w:separator/>
      </w:r>
    </w:p>
  </w:endnote>
  <w:endnote w:type="continuationSeparator" w:id="0">
    <w:p w14:paraId="4E681443" w14:textId="77777777" w:rsidR="00073CC1" w:rsidRDefault="00073C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05B7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993FE" w14:textId="77777777" w:rsidR="00073CC1" w:rsidRDefault="00073CC1" w:rsidP="00E71FC3">
      <w:pPr>
        <w:spacing w:after="0" w:line="240" w:lineRule="auto"/>
      </w:pPr>
      <w:r>
        <w:separator/>
      </w:r>
    </w:p>
  </w:footnote>
  <w:footnote w:type="continuationSeparator" w:id="0">
    <w:p w14:paraId="4C61D337" w14:textId="77777777" w:rsidR="00073CC1" w:rsidRDefault="00073C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1"/>
    <w:rsid w:val="00073CC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78053"/>
  <w15:chartTrackingRefBased/>
  <w15:docId w15:val="{F88EC92F-F538-4501-A208-D880A3EC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2019-03-13T21:48:00Z</dcterms:created>
  <dcterms:modified xsi:type="dcterms:W3CDTF">2019-03-13T21:49:00Z</dcterms:modified>
</cp:coreProperties>
</file>