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60716" w14:textId="77777777" w:rsidR="00696775" w:rsidRDefault="00696775" w:rsidP="00696775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CHIRCHE</w:t>
      </w:r>
      <w:r>
        <w:rPr>
          <w:rFonts w:cs="Times New Roman"/>
        </w:rPr>
        <w:t xml:space="preserve">       (fl.1460)</w:t>
      </w:r>
    </w:p>
    <w:p w14:paraId="5E5AC4D6" w14:textId="77777777" w:rsidR="00696775" w:rsidRDefault="00696775" w:rsidP="00696775">
      <w:pPr>
        <w:pStyle w:val="NoSpacing"/>
        <w:rPr>
          <w:rFonts w:cs="Times New Roman"/>
        </w:rPr>
      </w:pPr>
      <w:r>
        <w:rPr>
          <w:rFonts w:cs="Times New Roman"/>
        </w:rPr>
        <w:t>of West Raynham, Norfolk. Husbandman.</w:t>
      </w:r>
    </w:p>
    <w:p w14:paraId="5B3E2AAB" w14:textId="77777777" w:rsidR="00696775" w:rsidRDefault="00696775" w:rsidP="00696775">
      <w:pPr>
        <w:pStyle w:val="NoSpacing"/>
        <w:rPr>
          <w:rFonts w:cs="Times New Roman"/>
        </w:rPr>
      </w:pPr>
    </w:p>
    <w:p w14:paraId="7AF7D5A8" w14:textId="77777777" w:rsidR="00696775" w:rsidRDefault="00696775" w:rsidP="00696775">
      <w:pPr>
        <w:pStyle w:val="NoSpacing"/>
        <w:rPr>
          <w:rFonts w:cs="Times New Roman"/>
        </w:rPr>
      </w:pPr>
    </w:p>
    <w:p w14:paraId="10CC91AF" w14:textId="77777777" w:rsidR="00696775" w:rsidRDefault="00696775" w:rsidP="00696775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John Fyncham, clerk(q.v.), brought a plaint of trespass against him and</w:t>
      </w:r>
    </w:p>
    <w:p w14:paraId="12FD9F99" w14:textId="77777777" w:rsidR="00696775" w:rsidRDefault="00696775" w:rsidP="0069677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3 others. 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26E06CD4" w14:textId="77777777" w:rsidR="00696775" w:rsidRDefault="00696775" w:rsidP="00696775">
      <w:pPr>
        <w:pStyle w:val="NoSpacing"/>
        <w:rPr>
          <w:rFonts w:cs="Times New Roman"/>
        </w:rPr>
      </w:pPr>
    </w:p>
    <w:p w14:paraId="0ABBB5FE" w14:textId="77777777" w:rsidR="00696775" w:rsidRDefault="00696775" w:rsidP="00696775">
      <w:pPr>
        <w:pStyle w:val="NoSpacing"/>
        <w:rPr>
          <w:rFonts w:cs="Times New Roman"/>
        </w:rPr>
      </w:pPr>
    </w:p>
    <w:p w14:paraId="5E4194DB" w14:textId="77777777" w:rsidR="00696775" w:rsidRDefault="00696775" w:rsidP="00696775">
      <w:pPr>
        <w:pStyle w:val="NoSpacing"/>
        <w:rPr>
          <w:rFonts w:cs="Times New Roman"/>
        </w:rPr>
      </w:pPr>
      <w:r>
        <w:rPr>
          <w:rFonts w:cs="Times New Roman"/>
        </w:rPr>
        <w:t>6 June 2026</w:t>
      </w:r>
    </w:p>
    <w:p w14:paraId="7EDFDFB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CAA8C" w14:textId="77777777" w:rsidR="00AC2404" w:rsidRDefault="00AC2404" w:rsidP="00086E2C">
      <w:pPr>
        <w:spacing w:after="0" w:line="240" w:lineRule="auto"/>
      </w:pPr>
      <w:r>
        <w:separator/>
      </w:r>
    </w:p>
  </w:endnote>
  <w:endnote w:type="continuationSeparator" w:id="0">
    <w:p w14:paraId="7D6AE050" w14:textId="77777777" w:rsidR="00AC2404" w:rsidRDefault="00AC240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4699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CA5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922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1B2C9" w14:textId="77777777" w:rsidR="00AC2404" w:rsidRDefault="00AC2404" w:rsidP="00086E2C">
      <w:pPr>
        <w:spacing w:after="0" w:line="240" w:lineRule="auto"/>
      </w:pPr>
      <w:r>
        <w:separator/>
      </w:r>
    </w:p>
  </w:footnote>
  <w:footnote w:type="continuationSeparator" w:id="0">
    <w:p w14:paraId="7CDDD03F" w14:textId="77777777" w:rsidR="00AC2404" w:rsidRDefault="00AC240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B40A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E13D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C4A5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775"/>
    <w:rsid w:val="00086E2C"/>
    <w:rsid w:val="000A2E7A"/>
    <w:rsid w:val="002244B7"/>
    <w:rsid w:val="00314D94"/>
    <w:rsid w:val="005435B9"/>
    <w:rsid w:val="00617568"/>
    <w:rsid w:val="00696775"/>
    <w:rsid w:val="006E68FA"/>
    <w:rsid w:val="008E56AD"/>
    <w:rsid w:val="00AC2404"/>
    <w:rsid w:val="00AF65CA"/>
    <w:rsid w:val="00C17D4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F741D"/>
  <w15:chartTrackingRefBased/>
  <w15:docId w15:val="{13FEE5FE-1D4B-4B90-8445-A4957E62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2026-06-07T23:09:00Z</dcterms:created>
  <dcterms:modified xsi:type="dcterms:W3CDTF">2026-06-07T23:10:00Z</dcterms:modified>
</cp:coreProperties>
</file>