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F00" w:rsidRDefault="00510F00" w:rsidP="00510F00">
      <w:pPr>
        <w:pStyle w:val="NoSpacing"/>
      </w:pPr>
      <w:r>
        <w:rPr>
          <w:u w:val="single"/>
        </w:rPr>
        <w:t>William CHESTYR</w:t>
      </w:r>
      <w:r>
        <w:t xml:space="preserve">     (fl.1450)</w:t>
      </w:r>
    </w:p>
    <w:p w:rsidR="00510F00" w:rsidRDefault="00510F00" w:rsidP="00510F00">
      <w:pPr>
        <w:pStyle w:val="NoSpacing"/>
      </w:pPr>
      <w:r>
        <w:t xml:space="preserve">of Stowe.  </w:t>
      </w:r>
    </w:p>
    <w:p w:rsidR="00510F00" w:rsidRDefault="00510F00" w:rsidP="00510F00">
      <w:pPr>
        <w:pStyle w:val="NoSpacing"/>
      </w:pPr>
    </w:p>
    <w:p w:rsidR="00510F00" w:rsidRDefault="00510F00" w:rsidP="00510F00">
      <w:pPr>
        <w:pStyle w:val="NoSpacing"/>
      </w:pPr>
    </w:p>
    <w:p w:rsidR="00510F00" w:rsidRDefault="00510F00" w:rsidP="00510F00">
      <w:pPr>
        <w:pStyle w:val="NoSpacing"/>
      </w:pPr>
      <w:r>
        <w:tab/>
        <w:t>1450</w:t>
      </w:r>
      <w:r>
        <w:tab/>
        <w:t xml:space="preserve">He made a plaint of debt against Richard Yateman(q.v.) and John </w:t>
      </w:r>
    </w:p>
    <w:p w:rsidR="00510F00" w:rsidRDefault="00510F00" w:rsidP="00510F00">
      <w:pPr>
        <w:pStyle w:val="NoSpacing"/>
      </w:pPr>
      <w:r>
        <w:tab/>
      </w:r>
      <w:r>
        <w:tab/>
        <w:t>Broune(q.v.), both of Clanfield.</w:t>
      </w:r>
    </w:p>
    <w:p w:rsidR="00510F00" w:rsidRDefault="00510F00" w:rsidP="00510F0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10F00" w:rsidRDefault="00510F00" w:rsidP="00510F00">
      <w:pPr>
        <w:pStyle w:val="NoSpacing"/>
      </w:pPr>
    </w:p>
    <w:p w:rsidR="00510F00" w:rsidRDefault="00510F00" w:rsidP="00510F00">
      <w:pPr>
        <w:pStyle w:val="NoSpacing"/>
      </w:pPr>
    </w:p>
    <w:p w:rsidR="00BA4020" w:rsidRPr="00186E49" w:rsidRDefault="00510F00" w:rsidP="00510F00">
      <w:pPr>
        <w:pStyle w:val="NoSpacing"/>
      </w:pPr>
      <w:r>
        <w:t>16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F00" w:rsidRDefault="00510F00" w:rsidP="00552EBA">
      <w:r>
        <w:separator/>
      </w:r>
    </w:p>
  </w:endnote>
  <w:endnote w:type="continuationSeparator" w:id="0">
    <w:p w:rsidR="00510F00" w:rsidRDefault="00510F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0F00">
      <w:rPr>
        <w:noProof/>
      </w:rPr>
      <w:t>24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F00" w:rsidRDefault="00510F00" w:rsidP="00552EBA">
      <w:r>
        <w:separator/>
      </w:r>
    </w:p>
  </w:footnote>
  <w:footnote w:type="continuationSeparator" w:id="0">
    <w:p w:rsidR="00510F00" w:rsidRDefault="00510F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10F0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2013-05-24T19:10:00Z</dcterms:created>
  <dcterms:modified xsi:type="dcterms:W3CDTF">2013-05-24T19:10:00Z</dcterms:modified>
</cp:coreProperties>
</file>