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EF6" w:rsidRDefault="00335EF6" w:rsidP="00335EF6">
      <w:pPr>
        <w:pStyle w:val="NoSpacing"/>
      </w:pPr>
      <w:r>
        <w:rPr>
          <w:u w:val="single"/>
        </w:rPr>
        <w:t>Elizabeth CHESTER</w:t>
      </w:r>
      <w:r>
        <w:t xml:space="preserve">      (fl.1482)</w:t>
      </w:r>
    </w:p>
    <w:p w:rsidR="00335EF6" w:rsidRDefault="00335EF6" w:rsidP="00335EF6">
      <w:pPr>
        <w:pStyle w:val="NoSpacing"/>
      </w:pPr>
    </w:p>
    <w:p w:rsidR="00335EF6" w:rsidRDefault="00335EF6" w:rsidP="00335EF6">
      <w:pPr>
        <w:pStyle w:val="NoSpacing"/>
      </w:pPr>
    </w:p>
    <w:p w:rsidR="00335EF6" w:rsidRDefault="00335EF6" w:rsidP="00335EF6">
      <w:pPr>
        <w:pStyle w:val="NoSpacing"/>
      </w:pPr>
      <w:r>
        <w:t xml:space="preserve">Fiancée of James Baker of </w:t>
      </w:r>
      <w:proofErr w:type="gramStart"/>
      <w:r>
        <w:t>Bristol(</w:t>
      </w:r>
      <w:proofErr w:type="gramEnd"/>
      <w:r>
        <w:t>q.v.). 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pp.233-4)</w:t>
      </w:r>
    </w:p>
    <w:p w:rsidR="00335EF6" w:rsidRDefault="00335EF6" w:rsidP="00335EF6">
      <w:pPr>
        <w:pStyle w:val="NoSpacing"/>
      </w:pPr>
    </w:p>
    <w:p w:rsidR="00335EF6" w:rsidRDefault="00335EF6" w:rsidP="00335EF6">
      <w:pPr>
        <w:pStyle w:val="NoSpacing"/>
      </w:pPr>
    </w:p>
    <w:p w:rsidR="00335EF6" w:rsidRDefault="00335EF6" w:rsidP="00335EF6">
      <w:pPr>
        <w:pStyle w:val="NoSpacing"/>
      </w:pPr>
      <w:r>
        <w:t>28 Mar.1482</w:t>
      </w:r>
      <w:r>
        <w:tab/>
        <w:t>James bequeathed her £100 on condition that if he should die before their</w:t>
      </w:r>
    </w:p>
    <w:p w:rsidR="00335EF6" w:rsidRDefault="00335EF6" w:rsidP="00335EF6">
      <w:pPr>
        <w:pStyle w:val="NoSpacing"/>
      </w:pPr>
      <w:r>
        <w:tab/>
      </w:r>
      <w:r>
        <w:tab/>
      </w:r>
      <w:proofErr w:type="gramStart"/>
      <w:r>
        <w:t>marriage</w:t>
      </w:r>
      <w:proofErr w:type="gramEnd"/>
      <w:r>
        <w:t xml:space="preserve"> and she should later marry someone else she should have the </w:t>
      </w:r>
    </w:p>
    <w:p w:rsidR="00335EF6" w:rsidRDefault="00335EF6" w:rsidP="00335EF6">
      <w:pPr>
        <w:pStyle w:val="NoSpacing"/>
      </w:pPr>
      <w:r>
        <w:tab/>
      </w:r>
      <w:r>
        <w:tab/>
      </w:r>
      <w:proofErr w:type="gramStart"/>
      <w:r>
        <w:t>£100 or goods and merchandise of his to the value of £100.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35EF6" w:rsidRDefault="00335EF6" w:rsidP="00335EF6">
      <w:pPr>
        <w:pStyle w:val="NoSpacing"/>
      </w:pPr>
    </w:p>
    <w:p w:rsidR="00335EF6" w:rsidRDefault="00335EF6" w:rsidP="00335EF6">
      <w:pPr>
        <w:pStyle w:val="NoSpacing"/>
      </w:pPr>
    </w:p>
    <w:p w:rsidR="00335EF6" w:rsidRPr="009436CF" w:rsidRDefault="00335EF6" w:rsidP="00335EF6">
      <w:pPr>
        <w:pStyle w:val="NoSpacing"/>
      </w:pPr>
      <w:r>
        <w:t>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F6" w:rsidRDefault="00335EF6" w:rsidP="00920DE3">
      <w:pPr>
        <w:spacing w:after="0" w:line="240" w:lineRule="auto"/>
      </w:pPr>
      <w:r>
        <w:separator/>
      </w:r>
    </w:p>
  </w:endnote>
  <w:endnote w:type="continuationSeparator" w:id="0">
    <w:p w:rsidR="00335EF6" w:rsidRDefault="00335E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F6" w:rsidRDefault="00335EF6" w:rsidP="00920DE3">
      <w:pPr>
        <w:spacing w:after="0" w:line="240" w:lineRule="auto"/>
      </w:pPr>
      <w:r>
        <w:separator/>
      </w:r>
    </w:p>
  </w:footnote>
  <w:footnote w:type="continuationSeparator" w:id="0">
    <w:p w:rsidR="00335EF6" w:rsidRDefault="00335E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F6"/>
    <w:rsid w:val="00120749"/>
    <w:rsid w:val="00335E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2015-05-24T17:44:00Z</dcterms:created>
  <dcterms:modified xsi:type="dcterms:W3CDTF">2015-05-24T17:44:00Z</dcterms:modified>
</cp:coreProperties>
</file>