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26C" w:rsidRDefault="00FB226C" w:rsidP="00FB22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CHESTER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B226C" w:rsidRDefault="00FB226C" w:rsidP="00FB22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Warmfield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:rsidR="00FB226C" w:rsidRDefault="00FB226C" w:rsidP="00FB226C">
      <w:pPr>
        <w:jc w:val="both"/>
        <w:rPr>
          <w:rFonts w:ascii="Times New Roman" w:hAnsi="Times New Roman" w:cs="Times New Roman"/>
        </w:rPr>
      </w:pPr>
    </w:p>
    <w:p w:rsidR="00FB226C" w:rsidRDefault="00FB226C" w:rsidP="00FB226C">
      <w:pPr>
        <w:jc w:val="both"/>
        <w:rPr>
          <w:rFonts w:ascii="Times New Roman" w:hAnsi="Times New Roman" w:cs="Times New Roman"/>
        </w:rPr>
      </w:pPr>
    </w:p>
    <w:p w:rsidR="00FB226C" w:rsidRDefault="00FB226C" w:rsidP="00FB2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Bradford(q.v.) brought a plaint of trespass and taking against him,</w:t>
      </w:r>
    </w:p>
    <w:p w:rsidR="00FB226C" w:rsidRDefault="00FB226C" w:rsidP="00FB2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Preston of Wakefield(q.v.), Robert </w:t>
      </w:r>
      <w:proofErr w:type="spellStart"/>
      <w:r>
        <w:rPr>
          <w:rFonts w:ascii="Times New Roman" w:hAnsi="Times New Roman" w:cs="Times New Roman"/>
        </w:rPr>
        <w:t>Dylchyff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Warmfield</w:t>
      </w:r>
      <w:proofErr w:type="spellEnd"/>
      <w:r>
        <w:rPr>
          <w:rFonts w:ascii="Times New Roman" w:hAnsi="Times New Roman" w:cs="Times New Roman"/>
        </w:rPr>
        <w:t>(q.v.) and</w:t>
      </w:r>
    </w:p>
    <w:p w:rsidR="00FB226C" w:rsidRDefault="00FB226C" w:rsidP="00FB2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Awebrey</w:t>
      </w:r>
      <w:proofErr w:type="spellEnd"/>
      <w:r>
        <w:rPr>
          <w:rFonts w:ascii="Times New Roman" w:hAnsi="Times New Roman" w:cs="Times New Roman"/>
        </w:rPr>
        <w:t xml:space="preserve"> of Barnsley(q.v.).</w:t>
      </w:r>
    </w:p>
    <w:p w:rsidR="00FB226C" w:rsidRDefault="00FB226C" w:rsidP="00FB22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B226C" w:rsidRDefault="00FB226C" w:rsidP="00FB226C">
      <w:pPr>
        <w:rPr>
          <w:rFonts w:ascii="Times New Roman" w:hAnsi="Times New Roman" w:cs="Times New Roman"/>
        </w:rPr>
      </w:pPr>
    </w:p>
    <w:p w:rsidR="00FB226C" w:rsidRDefault="00FB226C" w:rsidP="00FB226C">
      <w:pPr>
        <w:rPr>
          <w:rFonts w:ascii="Times New Roman" w:hAnsi="Times New Roman" w:cs="Times New Roman"/>
        </w:rPr>
      </w:pPr>
    </w:p>
    <w:p w:rsidR="00FB226C" w:rsidRPr="007E35BD" w:rsidRDefault="00FB226C" w:rsidP="00FB22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FB22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26C" w:rsidRDefault="00FB226C" w:rsidP="00E71FC3">
      <w:r>
        <w:separator/>
      </w:r>
    </w:p>
  </w:endnote>
  <w:endnote w:type="continuationSeparator" w:id="0">
    <w:p w:rsidR="00FB226C" w:rsidRDefault="00FB22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26C" w:rsidRDefault="00FB226C" w:rsidP="00E71FC3">
      <w:r>
        <w:separator/>
      </w:r>
    </w:p>
  </w:footnote>
  <w:footnote w:type="continuationSeparator" w:id="0">
    <w:p w:rsidR="00FB226C" w:rsidRDefault="00FB22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6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1226A-5EF9-4219-BC2F-5139BED9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B22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2017-03-25T17:19:00Z</dcterms:created>
  <dcterms:modified xsi:type="dcterms:W3CDTF">2017-03-25T17:19:00Z</dcterms:modified>
</cp:coreProperties>
</file>