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A84EA" w14:textId="77777777" w:rsidR="006C331C" w:rsidRDefault="006C331C" w:rsidP="006C331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CHELRY (alias SMYTH)</w:t>
      </w:r>
      <w:r>
        <w:rPr>
          <w:rFonts w:ascii="Times New Roman" w:hAnsi="Times New Roman" w:cs="Times New Roman"/>
        </w:rPr>
        <w:t xml:space="preserve">       (d.1438)</w:t>
      </w:r>
    </w:p>
    <w:p w14:paraId="4849B33D" w14:textId="77777777" w:rsidR="006C331C" w:rsidRDefault="006C331C" w:rsidP="006C331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Newbury, Berkshire. Bailiff.</w:t>
      </w:r>
    </w:p>
    <w:p w14:paraId="4E6E07C5" w14:textId="77777777" w:rsidR="006C331C" w:rsidRDefault="006C331C" w:rsidP="006C331C">
      <w:pPr>
        <w:pStyle w:val="NoSpacing"/>
        <w:rPr>
          <w:rFonts w:ascii="Times New Roman" w:hAnsi="Times New Roman" w:cs="Times New Roman"/>
        </w:rPr>
      </w:pPr>
    </w:p>
    <w:p w14:paraId="6E2CFDE2" w14:textId="77777777" w:rsidR="006C331C" w:rsidRDefault="006C331C" w:rsidP="006C331C">
      <w:pPr>
        <w:pStyle w:val="NoSpacing"/>
        <w:rPr>
          <w:rFonts w:ascii="Times New Roman" w:hAnsi="Times New Roman" w:cs="Times New Roman"/>
        </w:rPr>
      </w:pPr>
    </w:p>
    <w:p w14:paraId="4F14C7D4" w14:textId="77777777" w:rsidR="006C331C" w:rsidRDefault="006C331C" w:rsidP="006C331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 widow married John Chyppes of Newbury.</w:t>
      </w:r>
    </w:p>
    <w:p w14:paraId="6B42EC40" w14:textId="77777777" w:rsidR="006C331C" w:rsidRDefault="006C331C" w:rsidP="006C331C">
      <w:pPr>
        <w:pStyle w:val="NoSpacing"/>
        <w:rPr>
          <w:rFonts w:ascii="Times New Roman" w:hAnsi="Times New Roman" w:cs="Times New Roman"/>
        </w:rPr>
      </w:pPr>
      <w:r w:rsidRPr="00CD3F0C">
        <w:rPr>
          <w:rFonts w:ascii="Times New Roman" w:hAnsi="Times New Roman" w:cs="Times New Roman"/>
        </w:rPr>
        <w:t xml:space="preserve">(“The History of the Ancient Town and Borough of Newbury in the </w:t>
      </w:r>
    </w:p>
    <w:p w14:paraId="016E4419" w14:textId="77777777" w:rsidR="006C331C" w:rsidRDefault="006C331C" w:rsidP="006C331C">
      <w:pPr>
        <w:pStyle w:val="NoSpacing"/>
        <w:rPr>
          <w:rFonts w:ascii="Times New Roman" w:hAnsi="Times New Roman" w:cs="Times New Roman"/>
        </w:rPr>
      </w:pPr>
      <w:r w:rsidRPr="00CD3F0C">
        <w:rPr>
          <w:rFonts w:ascii="Times New Roman" w:hAnsi="Times New Roman" w:cs="Times New Roman"/>
        </w:rPr>
        <w:t>County of</w:t>
      </w:r>
      <w:r>
        <w:rPr>
          <w:rFonts w:ascii="Times New Roman" w:hAnsi="Times New Roman" w:cs="Times New Roman"/>
        </w:rPr>
        <w:t xml:space="preserve"> </w:t>
      </w:r>
      <w:r w:rsidRPr="00CD3F0C">
        <w:rPr>
          <w:rFonts w:ascii="Times New Roman" w:hAnsi="Times New Roman" w:cs="Times New Roman"/>
        </w:rPr>
        <w:t>Berkshire” by Walter Money, pub.</w:t>
      </w:r>
      <w:r>
        <w:rPr>
          <w:rFonts w:ascii="Times New Roman" w:hAnsi="Times New Roman" w:cs="Times New Roman"/>
        </w:rPr>
        <w:t xml:space="preserve"> </w:t>
      </w:r>
      <w:r w:rsidRPr="00CD3F0C">
        <w:rPr>
          <w:rFonts w:ascii="Times New Roman" w:hAnsi="Times New Roman" w:cs="Times New Roman"/>
        </w:rPr>
        <w:t>Parker and Co., Oxford and London, 1887, p</w:t>
      </w:r>
      <w:r>
        <w:rPr>
          <w:rFonts w:ascii="Times New Roman" w:hAnsi="Times New Roman" w:cs="Times New Roman"/>
        </w:rPr>
        <w:t>p.178-9)</w:t>
      </w:r>
    </w:p>
    <w:p w14:paraId="7E371578" w14:textId="77777777" w:rsidR="006C331C" w:rsidRDefault="006C331C" w:rsidP="006C331C">
      <w:pPr>
        <w:pStyle w:val="NoSpacing"/>
        <w:rPr>
          <w:rFonts w:ascii="Times New Roman" w:hAnsi="Times New Roman" w:cs="Times New Roman"/>
        </w:rPr>
      </w:pPr>
    </w:p>
    <w:p w14:paraId="223FAB1C" w14:textId="77777777" w:rsidR="006C331C" w:rsidRDefault="006C331C" w:rsidP="006C331C">
      <w:pPr>
        <w:pStyle w:val="NoSpacing"/>
        <w:rPr>
          <w:rFonts w:ascii="Times New Roman" w:hAnsi="Times New Roman" w:cs="Times New Roman"/>
        </w:rPr>
      </w:pPr>
    </w:p>
    <w:p w14:paraId="7F94229E" w14:textId="77777777" w:rsidR="006C331C" w:rsidRDefault="006C331C" w:rsidP="006C331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1428</w:t>
      </w:r>
      <w:r>
        <w:rPr>
          <w:rFonts w:ascii="Times New Roman" w:hAnsi="Times New Roman" w:cs="Times New Roman"/>
        </w:rPr>
        <w:tab/>
        <w:t xml:space="preserve">He purchased a messuage and 6 acres of land in Newbury and </w:t>
      </w:r>
      <w:proofErr w:type="spellStart"/>
      <w:r>
        <w:rPr>
          <w:rFonts w:ascii="Times New Roman" w:hAnsi="Times New Roman" w:cs="Times New Roman"/>
        </w:rPr>
        <w:t>Endeberne</w:t>
      </w:r>
      <w:proofErr w:type="spellEnd"/>
    </w:p>
    <w:p w14:paraId="4C5A35A0" w14:textId="2680A283" w:rsidR="006C331C" w:rsidRDefault="006C331C" w:rsidP="006C331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from William Darell and his wife.</w:t>
      </w:r>
      <w:r>
        <w:rPr>
          <w:rFonts w:ascii="Times New Roman" w:hAnsi="Times New Roman" w:cs="Times New Roman"/>
        </w:rPr>
        <w:t xml:space="preserve">  (ibid.)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BC813C4" w14:textId="77777777" w:rsidR="006C331C" w:rsidRDefault="006C331C" w:rsidP="006C331C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 May1438</w:t>
      </w:r>
      <w:r>
        <w:rPr>
          <w:rFonts w:ascii="Times New Roman" w:eastAsia="Times New Roman" w:hAnsi="Times New Roman" w:cs="Times New Roman"/>
        </w:rPr>
        <w:tab/>
        <w:t>He made his Will.   (ibid.)</w:t>
      </w:r>
    </w:p>
    <w:p w14:paraId="05AB1B7A" w14:textId="77777777" w:rsidR="006C331C" w:rsidRDefault="006C331C" w:rsidP="006C331C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27 Jun.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His Will was proved.   (ibid.)</w:t>
      </w:r>
    </w:p>
    <w:p w14:paraId="1049BF8F" w14:textId="77777777" w:rsidR="006C331C" w:rsidRDefault="006C331C" w:rsidP="006C331C">
      <w:pPr>
        <w:pStyle w:val="NoSpacing"/>
        <w:rPr>
          <w:rFonts w:ascii="Times New Roman" w:eastAsia="Times New Roman" w:hAnsi="Times New Roman" w:cs="Times New Roman"/>
        </w:rPr>
      </w:pPr>
    </w:p>
    <w:p w14:paraId="7846992D" w14:textId="77777777" w:rsidR="006C331C" w:rsidRDefault="006C331C" w:rsidP="006C331C">
      <w:pPr>
        <w:pStyle w:val="NoSpacing"/>
        <w:rPr>
          <w:rFonts w:ascii="Times New Roman" w:eastAsia="Times New Roman" w:hAnsi="Times New Roman" w:cs="Times New Roman"/>
        </w:rPr>
      </w:pPr>
    </w:p>
    <w:p w14:paraId="476F5772" w14:textId="77777777" w:rsidR="006C331C" w:rsidRDefault="006C331C" w:rsidP="006C331C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 February 2026</w:t>
      </w:r>
    </w:p>
    <w:p w14:paraId="3F2FB5B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D6EC9" w14:textId="77777777" w:rsidR="00693485" w:rsidRDefault="00693485" w:rsidP="00086E2C">
      <w:pPr>
        <w:spacing w:after="0" w:line="240" w:lineRule="auto"/>
      </w:pPr>
      <w:r>
        <w:separator/>
      </w:r>
    </w:p>
  </w:endnote>
  <w:endnote w:type="continuationSeparator" w:id="0">
    <w:p w14:paraId="2A7F28C7" w14:textId="77777777" w:rsidR="00693485" w:rsidRDefault="0069348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6E8B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819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D685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DF56B" w14:textId="77777777" w:rsidR="00693485" w:rsidRDefault="00693485" w:rsidP="00086E2C">
      <w:pPr>
        <w:spacing w:after="0" w:line="240" w:lineRule="auto"/>
      </w:pPr>
      <w:r>
        <w:separator/>
      </w:r>
    </w:p>
  </w:footnote>
  <w:footnote w:type="continuationSeparator" w:id="0">
    <w:p w14:paraId="0D69FDEE" w14:textId="77777777" w:rsidR="00693485" w:rsidRDefault="0069348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0ED2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810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DA8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1C"/>
    <w:rsid w:val="00086E2C"/>
    <w:rsid w:val="000A2E7A"/>
    <w:rsid w:val="002244B7"/>
    <w:rsid w:val="002C3660"/>
    <w:rsid w:val="00314D94"/>
    <w:rsid w:val="00617568"/>
    <w:rsid w:val="00693485"/>
    <w:rsid w:val="006C331C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E9004"/>
  <w15:chartTrackingRefBased/>
  <w15:docId w15:val="{7948886C-05F9-44B3-A022-3438BB6E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C33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78</Words>
  <Characters>421</Characters>
  <Application>Microsoft Office Word</Application>
  <DocSecurity>0</DocSecurity>
  <Lines>19</Lines>
  <Paragraphs>11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2026-02-11T16:50:00Z</dcterms:created>
  <dcterms:modified xsi:type="dcterms:W3CDTF">2026-02-11T16:51:00Z</dcterms:modified>
</cp:coreProperties>
</file>