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2C110" w14:textId="77777777" w:rsidR="00CE5719" w:rsidRDefault="00CE5719" w:rsidP="00CE5719">
      <w:pPr>
        <w:rPr>
          <w:rFonts w:cs="Times New Roman"/>
        </w:rPr>
      </w:pPr>
      <w:r>
        <w:rPr>
          <w:rFonts w:cs="Times New Roman"/>
          <w:u w:val="single"/>
        </w:rPr>
        <w:t>Richard del CHAUMBER</w:t>
      </w:r>
      <w:r>
        <w:rPr>
          <w:rFonts w:cs="Times New Roman"/>
        </w:rPr>
        <w:t xml:space="preserve">        (fl.1401)</w:t>
      </w:r>
    </w:p>
    <w:p w14:paraId="5A85407A" w14:textId="77777777" w:rsidR="00CE5719" w:rsidRDefault="00CE5719" w:rsidP="00CE5719">
      <w:pPr>
        <w:rPr>
          <w:rFonts w:cs="Times New Roman"/>
        </w:rPr>
      </w:pPr>
    </w:p>
    <w:p w14:paraId="450774F7" w14:textId="77777777" w:rsidR="00CE5719" w:rsidRDefault="00CE5719" w:rsidP="00CE5719">
      <w:pPr>
        <w:rPr>
          <w:rFonts w:cs="Times New Roman"/>
        </w:rPr>
      </w:pPr>
    </w:p>
    <w:p w14:paraId="4A1F101B" w14:textId="77777777" w:rsidR="00CE5719" w:rsidRDefault="00CE5719" w:rsidP="00CE5719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acolyte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24B9B6A0" w14:textId="77777777" w:rsidR="00CE5719" w:rsidRDefault="00CE5719" w:rsidP="00CE5719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18)</w:t>
      </w:r>
    </w:p>
    <w:p w14:paraId="039FD14D" w14:textId="77777777" w:rsidR="00CE5719" w:rsidRDefault="00CE5719" w:rsidP="00CE5719">
      <w:pPr>
        <w:rPr>
          <w:rFonts w:cs="Times New Roman"/>
        </w:rPr>
      </w:pPr>
    </w:p>
    <w:p w14:paraId="252D1ACA" w14:textId="77777777" w:rsidR="00CE5719" w:rsidRDefault="00CE5719" w:rsidP="00CE5719">
      <w:pPr>
        <w:rPr>
          <w:rFonts w:cs="Times New Roman"/>
        </w:rPr>
      </w:pPr>
    </w:p>
    <w:p w14:paraId="4E698A7A" w14:textId="77777777" w:rsidR="00CE5719" w:rsidRDefault="00CE5719" w:rsidP="00CE5719">
      <w:pPr>
        <w:rPr>
          <w:rFonts w:cs="Times New Roman"/>
        </w:rPr>
      </w:pPr>
      <w:r>
        <w:rPr>
          <w:rFonts w:cs="Times New Roman"/>
        </w:rPr>
        <w:t>24 May 2026</w:t>
      </w:r>
    </w:p>
    <w:p w14:paraId="3ADCFE15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57AB4" w14:textId="77777777" w:rsidR="00090089" w:rsidRDefault="00090089" w:rsidP="00086E2C">
      <w:r>
        <w:separator/>
      </w:r>
    </w:p>
  </w:endnote>
  <w:endnote w:type="continuationSeparator" w:id="0">
    <w:p w14:paraId="6798DCE4" w14:textId="77777777" w:rsidR="00090089" w:rsidRDefault="00090089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F8F8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96D3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29FA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D330B" w14:textId="77777777" w:rsidR="00090089" w:rsidRDefault="00090089" w:rsidP="00086E2C">
      <w:r>
        <w:separator/>
      </w:r>
    </w:p>
  </w:footnote>
  <w:footnote w:type="continuationSeparator" w:id="0">
    <w:p w14:paraId="18F2DA8E" w14:textId="77777777" w:rsidR="00090089" w:rsidRDefault="00090089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919E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B814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1025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19"/>
    <w:rsid w:val="00086E2C"/>
    <w:rsid w:val="00090089"/>
    <w:rsid w:val="000A2E7A"/>
    <w:rsid w:val="002244B7"/>
    <w:rsid w:val="00314D94"/>
    <w:rsid w:val="005435B9"/>
    <w:rsid w:val="00617568"/>
    <w:rsid w:val="006E68FA"/>
    <w:rsid w:val="008E56AD"/>
    <w:rsid w:val="00AF65CA"/>
    <w:rsid w:val="00B47675"/>
    <w:rsid w:val="00CE571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DAB71"/>
  <w15:chartTrackingRefBased/>
  <w15:docId w15:val="{76319835-39F3-4A31-8303-4CC9C51EE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719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2026-05-28T17:40:00Z</dcterms:created>
  <dcterms:modified xsi:type="dcterms:W3CDTF">2026-05-28T17:41:00Z</dcterms:modified>
</cp:coreProperties>
</file>