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BA0" w:rsidRDefault="00893BA0" w:rsidP="00893BA0">
      <w:pPr>
        <w:pStyle w:val="NoSpacing"/>
      </w:pPr>
      <w:r>
        <w:rPr>
          <w:u w:val="single"/>
        </w:rPr>
        <w:t>William CAYSTER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:rsidR="00893BA0" w:rsidRDefault="00893BA0" w:rsidP="00893BA0">
      <w:pPr>
        <w:pStyle w:val="NoSpacing"/>
      </w:pPr>
    </w:p>
    <w:p w:rsidR="00893BA0" w:rsidRDefault="00893BA0" w:rsidP="00893BA0">
      <w:pPr>
        <w:pStyle w:val="NoSpacing"/>
      </w:pPr>
    </w:p>
    <w:p w:rsidR="00893BA0" w:rsidRDefault="00893BA0" w:rsidP="00893BA0">
      <w:pPr>
        <w:pStyle w:val="NoSpacing"/>
      </w:pPr>
      <w:r>
        <w:t xml:space="preserve">  6 Apr.1416</w:t>
      </w:r>
      <w:r>
        <w:tab/>
        <w:t xml:space="preserve">John </w:t>
      </w:r>
      <w:proofErr w:type="spellStart"/>
      <w:r>
        <w:t>Stokdale</w:t>
      </w:r>
      <w:proofErr w:type="spellEnd"/>
      <w:r>
        <w:t xml:space="preserve">, of Newcastle-upon-Tyne, </w:t>
      </w:r>
      <w:proofErr w:type="spellStart"/>
      <w:r>
        <w:t>brasier</w:t>
      </w:r>
      <w:proofErr w:type="spellEnd"/>
      <w:r>
        <w:t>(q.v.), made him a joint</w:t>
      </w:r>
    </w:p>
    <w:p w:rsidR="00893BA0" w:rsidRDefault="00893BA0" w:rsidP="00893BA0">
      <w:pPr>
        <w:pStyle w:val="NoSpacing"/>
        <w:ind w:left="1440"/>
      </w:pPr>
      <w:r>
        <w:t xml:space="preserve">executor of his Will, in which he directed that he and </w:t>
      </w:r>
      <w:r>
        <w:t xml:space="preserve">John de </w:t>
      </w:r>
      <w:proofErr w:type="spellStart"/>
      <w:r>
        <w:t>Wearmouth</w:t>
      </w:r>
      <w:proofErr w:type="spellEnd"/>
      <w:r>
        <w:t>, chaplain(</w:t>
      </w:r>
      <w:r>
        <w:t>q.v.)</w:t>
      </w:r>
      <w:r>
        <w:t xml:space="preserve">, </w:t>
      </w:r>
      <w:r>
        <w:t>should peacefully enjoy tenure and possession of all his lands, tenements,</w:t>
      </w:r>
      <w:r>
        <w:t xml:space="preserve"> </w:t>
      </w:r>
      <w:r>
        <w:t>rents and services in Newcastle, Gateshead and elsewhere within the See</w:t>
      </w:r>
      <w:r>
        <w:t xml:space="preserve"> </w:t>
      </w:r>
      <w:bookmarkStart w:id="0" w:name="_GoBack"/>
      <w:bookmarkEnd w:id="0"/>
      <w:r>
        <w:t>of Durham.</w:t>
      </w:r>
    </w:p>
    <w:p w:rsidR="00893BA0" w:rsidRDefault="00893BA0" w:rsidP="00893BA0">
      <w:pPr>
        <w:pStyle w:val="NoSpacing"/>
      </w:pPr>
      <w:r>
        <w:tab/>
      </w:r>
      <w:r>
        <w:tab/>
        <w:t>(</w:t>
      </w:r>
      <w:hyperlink r:id="rId6" w:history="1">
        <w:r w:rsidRPr="0035183C">
          <w:rPr>
            <w:rStyle w:val="Hyperlink"/>
          </w:rPr>
          <w:t>http://users.trytel.com/tristan/towns/florilegium/lifecycle/lcdth11.html</w:t>
        </w:r>
      </w:hyperlink>
      <w:r>
        <w:t>)</w:t>
      </w:r>
    </w:p>
    <w:p w:rsidR="00893BA0" w:rsidRDefault="00893BA0" w:rsidP="00893BA0">
      <w:pPr>
        <w:pStyle w:val="NoSpacing"/>
      </w:pPr>
    </w:p>
    <w:p w:rsidR="00893BA0" w:rsidRDefault="00893BA0" w:rsidP="00893BA0">
      <w:pPr>
        <w:pStyle w:val="NoSpacing"/>
      </w:pPr>
    </w:p>
    <w:p w:rsidR="00893BA0" w:rsidRPr="00C20AFD" w:rsidRDefault="00893BA0" w:rsidP="00893BA0">
      <w:pPr>
        <w:pStyle w:val="NoSpacing"/>
      </w:pPr>
      <w:r>
        <w:t>15 May 2018</w:t>
      </w:r>
    </w:p>
    <w:p w:rsidR="006B2F86" w:rsidRPr="00893BA0" w:rsidRDefault="00893BA0" w:rsidP="00E71FC3">
      <w:pPr>
        <w:pStyle w:val="NoSpacing"/>
      </w:pPr>
    </w:p>
    <w:sectPr w:rsidR="006B2F86" w:rsidRPr="00893BA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BA0" w:rsidRDefault="00893BA0" w:rsidP="00E71FC3">
      <w:pPr>
        <w:spacing w:after="0" w:line="240" w:lineRule="auto"/>
      </w:pPr>
      <w:r>
        <w:separator/>
      </w:r>
    </w:p>
  </w:endnote>
  <w:endnote w:type="continuationSeparator" w:id="0">
    <w:p w:rsidR="00893BA0" w:rsidRDefault="00893B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BA0" w:rsidRDefault="00893BA0" w:rsidP="00E71FC3">
      <w:pPr>
        <w:spacing w:after="0" w:line="240" w:lineRule="auto"/>
      </w:pPr>
      <w:r>
        <w:separator/>
      </w:r>
    </w:p>
  </w:footnote>
  <w:footnote w:type="continuationSeparator" w:id="0">
    <w:p w:rsidR="00893BA0" w:rsidRDefault="00893B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BA0"/>
    <w:rsid w:val="001A7C09"/>
    <w:rsid w:val="00577BD5"/>
    <w:rsid w:val="00656CBA"/>
    <w:rsid w:val="006A1F77"/>
    <w:rsid w:val="00733BE7"/>
    <w:rsid w:val="00893BA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C6614"/>
  <w15:chartTrackingRefBased/>
  <w15:docId w15:val="{6912024C-38D3-47EB-990D-A0979CD7C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93B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2018-05-15T20:40:00Z</dcterms:created>
  <dcterms:modified xsi:type="dcterms:W3CDTF">2018-05-15T20:42:00Z</dcterms:modified>
</cp:coreProperties>
</file>