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DD5392" w14:textId="77777777" w:rsidR="003B0ADE" w:rsidRPr="003B0ADE" w:rsidRDefault="003B0ADE" w:rsidP="003B0A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0ADE">
        <w:rPr>
          <w:rFonts w:ascii="Times New Roman" w:eastAsia="Calibri" w:hAnsi="Times New Roman" w:cs="Times New Roman"/>
          <w:sz w:val="24"/>
          <w:szCs w:val="24"/>
          <w:u w:val="single"/>
        </w:rPr>
        <w:t>Gregory CAYLE</w:t>
      </w:r>
      <w:r w:rsidRPr="003B0AD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3B0ADE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B0ADE">
        <w:rPr>
          <w:rFonts w:ascii="Times New Roman" w:eastAsia="Calibri" w:hAnsi="Times New Roman" w:cs="Times New Roman"/>
          <w:sz w:val="24"/>
          <w:szCs w:val="24"/>
        </w:rPr>
        <w:t>fl.1444)</w:t>
      </w:r>
    </w:p>
    <w:p w14:paraId="59DBCA80" w14:textId="77777777" w:rsidR="003B0ADE" w:rsidRPr="003B0ADE" w:rsidRDefault="003B0ADE" w:rsidP="003B0A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0ADE">
        <w:rPr>
          <w:rFonts w:ascii="Times New Roman" w:eastAsia="Calibri" w:hAnsi="Times New Roman" w:cs="Times New Roman"/>
          <w:sz w:val="24"/>
          <w:szCs w:val="24"/>
        </w:rPr>
        <w:t>Rector of Somerton, Suffolk.</w:t>
      </w:r>
    </w:p>
    <w:p w14:paraId="5FF46EC2" w14:textId="77777777" w:rsidR="003B0ADE" w:rsidRPr="003B0ADE" w:rsidRDefault="003B0ADE" w:rsidP="003B0A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49F5A6" w14:textId="77777777" w:rsidR="003B0ADE" w:rsidRPr="003B0ADE" w:rsidRDefault="003B0ADE" w:rsidP="003B0A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61ADBC" w14:textId="77777777" w:rsidR="003B0ADE" w:rsidRPr="003B0ADE" w:rsidRDefault="003B0ADE" w:rsidP="003B0A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0ADE">
        <w:rPr>
          <w:rFonts w:ascii="Times New Roman" w:eastAsia="Calibri" w:hAnsi="Times New Roman" w:cs="Times New Roman"/>
          <w:sz w:val="24"/>
          <w:szCs w:val="24"/>
        </w:rPr>
        <w:t xml:space="preserve">   by</w:t>
      </w:r>
      <w:r w:rsidRPr="003B0ADE">
        <w:rPr>
          <w:rFonts w:ascii="Times New Roman" w:eastAsia="Calibri" w:hAnsi="Times New Roman" w:cs="Times New Roman"/>
          <w:sz w:val="24"/>
          <w:szCs w:val="24"/>
        </w:rPr>
        <w:tab/>
        <w:t>1440</w:t>
      </w:r>
      <w:r w:rsidRPr="003B0ADE">
        <w:rPr>
          <w:rFonts w:ascii="Times New Roman" w:eastAsia="Calibri" w:hAnsi="Times New Roman" w:cs="Times New Roman"/>
          <w:sz w:val="24"/>
          <w:szCs w:val="24"/>
        </w:rPr>
        <w:tab/>
        <w:t>He had become Rector.    (“Sudbury Wills” vol.1 p.87)</w:t>
      </w:r>
    </w:p>
    <w:p w14:paraId="2552C344" w14:textId="77777777" w:rsidR="003B0ADE" w:rsidRPr="003B0ADE" w:rsidRDefault="003B0ADE" w:rsidP="003B0A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0ADE">
        <w:rPr>
          <w:rFonts w:ascii="Times New Roman" w:eastAsia="Calibri" w:hAnsi="Times New Roman" w:cs="Times New Roman"/>
          <w:sz w:val="24"/>
          <w:szCs w:val="24"/>
        </w:rPr>
        <w:t>11 Apr.1444</w:t>
      </w:r>
      <w:r w:rsidRPr="003B0ADE">
        <w:rPr>
          <w:rFonts w:ascii="Times New Roman" w:eastAsia="Calibri" w:hAnsi="Times New Roman" w:cs="Times New Roman"/>
          <w:sz w:val="24"/>
          <w:szCs w:val="24"/>
        </w:rPr>
        <w:tab/>
        <w:t xml:space="preserve">Annabel </w:t>
      </w:r>
      <w:proofErr w:type="spellStart"/>
      <w:r w:rsidRPr="003B0ADE">
        <w:rPr>
          <w:rFonts w:ascii="Times New Roman" w:eastAsia="Calibri" w:hAnsi="Times New Roman" w:cs="Times New Roman"/>
          <w:sz w:val="24"/>
          <w:szCs w:val="24"/>
        </w:rPr>
        <w:t>Sugge</w:t>
      </w:r>
      <w:proofErr w:type="spellEnd"/>
      <w:r w:rsidRPr="003B0ADE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3B0ADE">
        <w:rPr>
          <w:rFonts w:ascii="Times New Roman" w:eastAsia="Calibri" w:hAnsi="Times New Roman" w:cs="Times New Roman"/>
          <w:sz w:val="24"/>
          <w:szCs w:val="24"/>
        </w:rPr>
        <w:t>Edwardstone</w:t>
      </w:r>
      <w:proofErr w:type="spellEnd"/>
      <w:r w:rsidRPr="003B0ADE">
        <w:rPr>
          <w:rFonts w:ascii="Times New Roman" w:eastAsia="Calibri" w:hAnsi="Times New Roman" w:cs="Times New Roman"/>
          <w:sz w:val="24"/>
          <w:szCs w:val="24"/>
        </w:rPr>
        <w:t>(q.v.) made him an executor of her Will.</w:t>
      </w:r>
    </w:p>
    <w:p w14:paraId="7319C37E" w14:textId="77777777" w:rsidR="003B0ADE" w:rsidRPr="003B0ADE" w:rsidRDefault="003B0ADE" w:rsidP="003B0A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0ADE">
        <w:rPr>
          <w:rFonts w:ascii="Times New Roman" w:eastAsia="Calibri" w:hAnsi="Times New Roman" w:cs="Times New Roman"/>
          <w:sz w:val="24"/>
          <w:szCs w:val="24"/>
        </w:rPr>
        <w:tab/>
      </w:r>
      <w:r w:rsidRPr="003B0ADE">
        <w:rPr>
          <w:rFonts w:ascii="Times New Roman" w:eastAsia="Calibri" w:hAnsi="Times New Roman" w:cs="Times New Roman"/>
          <w:sz w:val="24"/>
          <w:szCs w:val="24"/>
        </w:rPr>
        <w:tab/>
        <w:t>(ibid.)</w:t>
      </w:r>
    </w:p>
    <w:p w14:paraId="3E6DB707" w14:textId="77777777" w:rsidR="003B0ADE" w:rsidRPr="003B0ADE" w:rsidRDefault="003B0ADE" w:rsidP="003B0A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1363EF" w14:textId="77777777" w:rsidR="003B0ADE" w:rsidRPr="003B0ADE" w:rsidRDefault="003B0ADE" w:rsidP="003B0A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ED79E1" w14:textId="77777777" w:rsidR="003B0ADE" w:rsidRPr="003B0ADE" w:rsidRDefault="003B0ADE" w:rsidP="003B0A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0ADE">
        <w:rPr>
          <w:rFonts w:ascii="Times New Roman" w:eastAsia="Calibri" w:hAnsi="Times New Roman" w:cs="Times New Roman"/>
          <w:sz w:val="24"/>
          <w:szCs w:val="24"/>
        </w:rPr>
        <w:t>21 March 2020</w:t>
      </w:r>
    </w:p>
    <w:p w14:paraId="4C034B8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F6EF7" w14:textId="77777777" w:rsidR="003B0ADE" w:rsidRDefault="003B0ADE" w:rsidP="00CD0211">
      <w:pPr>
        <w:spacing w:after="0" w:line="240" w:lineRule="auto"/>
      </w:pPr>
      <w:r>
        <w:separator/>
      </w:r>
    </w:p>
  </w:endnote>
  <w:endnote w:type="continuationSeparator" w:id="0">
    <w:p w14:paraId="51AFF521" w14:textId="77777777" w:rsidR="003B0ADE" w:rsidRDefault="003B0A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F02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75043C" w14:textId="77777777" w:rsidR="003B0ADE" w:rsidRDefault="003B0ADE" w:rsidP="00CD0211">
      <w:pPr>
        <w:spacing w:after="0" w:line="240" w:lineRule="auto"/>
      </w:pPr>
      <w:r>
        <w:separator/>
      </w:r>
    </w:p>
  </w:footnote>
  <w:footnote w:type="continuationSeparator" w:id="0">
    <w:p w14:paraId="071D918C" w14:textId="77777777" w:rsidR="003B0ADE" w:rsidRDefault="003B0A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B0AD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062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2020-03-27T20:50:00Z</dcterms:created>
  <dcterms:modified xsi:type="dcterms:W3CDTF">2020-03-27T20:51:00Z</dcterms:modified>
</cp:coreProperties>
</file>