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CE161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6BF32E3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Wodeshum</w:t>
      </w:r>
      <w:proofErr w:type="spellEnd"/>
      <w:r>
        <w:rPr>
          <w:rFonts w:ascii="Times New Roman" w:hAnsi="Times New Roman" w:cs="Times New Roman"/>
          <w:sz w:val="24"/>
          <w:szCs w:val="24"/>
        </w:rPr>
        <w:t>, West Riding of Yorkshire.</w:t>
      </w:r>
    </w:p>
    <w:p w14:paraId="700FF0A0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F12E0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3F2D1" w14:textId="77777777" w:rsidR="000C4BA9" w:rsidRDefault="000C4BA9" w:rsidP="000C4BA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West Riding the tax of a fifteenth and a tenth granted to the King at the last Parliament.</w:t>
      </w:r>
    </w:p>
    <w:p w14:paraId="7B1714CA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3F85738E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EF742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095AA" w14:textId="77777777" w:rsidR="000C4BA9" w:rsidRDefault="000C4BA9" w:rsidP="000C4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482AB7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80759" w14:textId="77777777" w:rsidR="000C4BA9" w:rsidRDefault="000C4BA9" w:rsidP="009139A6">
      <w:r>
        <w:separator/>
      </w:r>
    </w:p>
  </w:endnote>
  <w:endnote w:type="continuationSeparator" w:id="0">
    <w:p w14:paraId="7BF0E8E5" w14:textId="77777777" w:rsidR="000C4BA9" w:rsidRDefault="000C4B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CC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30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127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2BBBB" w14:textId="77777777" w:rsidR="000C4BA9" w:rsidRDefault="000C4BA9" w:rsidP="009139A6">
      <w:r>
        <w:separator/>
      </w:r>
    </w:p>
  </w:footnote>
  <w:footnote w:type="continuationSeparator" w:id="0">
    <w:p w14:paraId="78D81CA7" w14:textId="77777777" w:rsidR="000C4BA9" w:rsidRDefault="000C4B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80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1B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B43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A9"/>
    <w:rsid w:val="000666E0"/>
    <w:rsid w:val="000C4BA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E65AC"/>
  <w15:chartTrackingRefBased/>
  <w15:docId w15:val="{1EFEFC91-2E1A-4FBC-BA93-021E8753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2021-06-08T10:50:00Z</dcterms:created>
  <dcterms:modified xsi:type="dcterms:W3CDTF">2021-06-08T10:51:00Z</dcterms:modified>
</cp:coreProperties>
</file>