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C2BA55" w14:textId="77777777" w:rsidR="00476F8C" w:rsidRDefault="00476F8C" w:rsidP="00476F8C">
      <w:pPr>
        <w:pStyle w:val="NoSpacing"/>
      </w:pPr>
      <w:r>
        <w:rPr>
          <w:u w:val="single"/>
        </w:rPr>
        <w:t>Anne de CAUX</w:t>
      </w:r>
      <w:r>
        <w:t xml:space="preserve">        (fl.1476)</w:t>
      </w:r>
    </w:p>
    <w:p w14:paraId="1573293F" w14:textId="77777777" w:rsidR="00476F8C" w:rsidRDefault="00476F8C" w:rsidP="00476F8C">
      <w:pPr>
        <w:pStyle w:val="NoSpacing"/>
      </w:pPr>
      <w:r>
        <w:t>King’s Nurse.</w:t>
      </w:r>
    </w:p>
    <w:p w14:paraId="7E020B9B" w14:textId="77777777" w:rsidR="00476F8C" w:rsidRDefault="00476F8C" w:rsidP="00476F8C">
      <w:pPr>
        <w:pStyle w:val="NoSpacing"/>
      </w:pPr>
    </w:p>
    <w:p w14:paraId="2F844294" w14:textId="77777777" w:rsidR="00476F8C" w:rsidRDefault="00476F8C" w:rsidP="00476F8C">
      <w:pPr>
        <w:pStyle w:val="NoSpacing"/>
      </w:pPr>
    </w:p>
    <w:p w14:paraId="7FFAF89C" w14:textId="77777777" w:rsidR="00476F8C" w:rsidRDefault="00476F8C" w:rsidP="00476F8C">
      <w:pPr>
        <w:pStyle w:val="NoSpacing"/>
      </w:pPr>
      <w:r>
        <w:t>20 May1476</w:t>
      </w:r>
      <w:r>
        <w:tab/>
        <w:t>She was granted £20 a year for life on account of her poverty.</w:t>
      </w:r>
    </w:p>
    <w:p w14:paraId="5A207880" w14:textId="77777777" w:rsidR="00476F8C" w:rsidRDefault="00476F8C" w:rsidP="00476F8C">
      <w:pPr>
        <w:pStyle w:val="NoSpacing"/>
      </w:pPr>
      <w:r>
        <w:tab/>
      </w:r>
      <w:r>
        <w:tab/>
        <w:t>(C.P.R. 1467-77 p.439)</w:t>
      </w:r>
    </w:p>
    <w:p w14:paraId="2ABB9BD8" w14:textId="77777777" w:rsidR="00476F8C" w:rsidRDefault="00476F8C" w:rsidP="00476F8C">
      <w:pPr>
        <w:pStyle w:val="NoSpacing"/>
      </w:pPr>
    </w:p>
    <w:p w14:paraId="7A568309" w14:textId="77777777" w:rsidR="00476F8C" w:rsidRDefault="00476F8C" w:rsidP="00476F8C">
      <w:pPr>
        <w:pStyle w:val="NoSpacing"/>
      </w:pPr>
    </w:p>
    <w:p w14:paraId="63EDDABE" w14:textId="77777777" w:rsidR="00476F8C" w:rsidRDefault="00476F8C" w:rsidP="00476F8C">
      <w:pPr>
        <w:pStyle w:val="NoSpacing"/>
      </w:pPr>
      <w:r>
        <w:t>19 February 2026</w:t>
      </w:r>
    </w:p>
    <w:p w14:paraId="6A0C9095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EA46A3" w14:textId="77777777" w:rsidR="00581568" w:rsidRDefault="00581568" w:rsidP="00086E2C">
      <w:pPr>
        <w:spacing w:after="0" w:line="240" w:lineRule="auto"/>
      </w:pPr>
      <w:r>
        <w:separator/>
      </w:r>
    </w:p>
  </w:endnote>
  <w:endnote w:type="continuationSeparator" w:id="0">
    <w:p w14:paraId="27E275D9" w14:textId="77777777" w:rsidR="00581568" w:rsidRDefault="00581568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20B7B4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BA0D0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4590B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E67B7B" w14:textId="77777777" w:rsidR="00581568" w:rsidRDefault="00581568" w:rsidP="00086E2C">
      <w:pPr>
        <w:spacing w:after="0" w:line="240" w:lineRule="auto"/>
      </w:pPr>
      <w:r>
        <w:separator/>
      </w:r>
    </w:p>
  </w:footnote>
  <w:footnote w:type="continuationSeparator" w:id="0">
    <w:p w14:paraId="1E441DBC" w14:textId="77777777" w:rsidR="00581568" w:rsidRDefault="00581568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637417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674959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14125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F8C"/>
    <w:rsid w:val="00086E2C"/>
    <w:rsid w:val="000A2E7A"/>
    <w:rsid w:val="002244B7"/>
    <w:rsid w:val="00314D94"/>
    <w:rsid w:val="00476F8C"/>
    <w:rsid w:val="00581568"/>
    <w:rsid w:val="00617568"/>
    <w:rsid w:val="006E68FA"/>
    <w:rsid w:val="00EA07E2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22C7B0"/>
  <w15:chartTrackingRefBased/>
  <w15:docId w15:val="{CC61DE89-29CE-4CA1-A080-30F65AC5C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476F8C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22</Words>
  <Characters>143</Characters>
  <Application>Microsoft Office Word</Application>
  <DocSecurity>0</DocSecurity>
  <Lines>6</Lines>
  <Paragraphs>4</Paragraphs>
  <ScaleCrop>false</ScaleCrop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2026-02-22T19:52:00Z</dcterms:created>
  <dcterms:modified xsi:type="dcterms:W3CDTF">2026-02-22T19:53:00Z</dcterms:modified>
</cp:coreProperties>
</file>