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D4344" w14:textId="77777777" w:rsidR="00C212A0" w:rsidRDefault="00C212A0" w:rsidP="00C212A0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Henry CARRE</w:t>
      </w:r>
      <w:r>
        <w:rPr>
          <w:rFonts w:cs="Times New Roman"/>
        </w:rPr>
        <w:t xml:space="preserve">       (fl.1486)</w:t>
      </w:r>
    </w:p>
    <w:p w14:paraId="523A53FB" w14:textId="77777777" w:rsidR="00C212A0" w:rsidRDefault="00C212A0" w:rsidP="00C212A0">
      <w:pPr>
        <w:pStyle w:val="NoSpacing"/>
        <w:rPr>
          <w:rFonts w:cs="Times New Roman"/>
        </w:rPr>
      </w:pPr>
      <w:r>
        <w:rPr>
          <w:rFonts w:cs="Times New Roman"/>
        </w:rPr>
        <w:t>King’s servant.</w:t>
      </w:r>
    </w:p>
    <w:p w14:paraId="22B49A94" w14:textId="77777777" w:rsidR="00C212A0" w:rsidRDefault="00C212A0" w:rsidP="00C212A0">
      <w:pPr>
        <w:pStyle w:val="NoSpacing"/>
        <w:rPr>
          <w:rFonts w:cs="Times New Roman"/>
        </w:rPr>
      </w:pPr>
    </w:p>
    <w:p w14:paraId="059AE3CE" w14:textId="77777777" w:rsidR="00C212A0" w:rsidRDefault="00C212A0" w:rsidP="00C212A0">
      <w:pPr>
        <w:pStyle w:val="NoSpacing"/>
        <w:rPr>
          <w:rFonts w:cs="Times New Roman"/>
        </w:rPr>
      </w:pPr>
    </w:p>
    <w:p w14:paraId="2222069E" w14:textId="77777777" w:rsidR="00C212A0" w:rsidRDefault="00C212A0" w:rsidP="00C212A0">
      <w:pPr>
        <w:pStyle w:val="NoSpacing"/>
        <w:rPr>
          <w:rFonts w:cs="Times New Roman"/>
        </w:rPr>
      </w:pPr>
      <w:r>
        <w:rPr>
          <w:rFonts w:cs="Times New Roman"/>
        </w:rPr>
        <w:t xml:space="preserve">     ca.</w:t>
      </w:r>
      <w:r>
        <w:rPr>
          <w:rFonts w:cs="Times New Roman"/>
        </w:rPr>
        <w:tab/>
        <w:t>1486</w:t>
      </w:r>
      <w:r>
        <w:rPr>
          <w:rFonts w:cs="Times New Roman"/>
        </w:rPr>
        <w:tab/>
        <w:t>He was granted for life the lands and tenements called Burton of</w:t>
      </w:r>
    </w:p>
    <w:p w14:paraId="0E649865" w14:textId="77777777" w:rsidR="00C212A0" w:rsidRDefault="00C212A0" w:rsidP="00C212A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Bishopsdale</w:t>
      </w:r>
      <w:proofErr w:type="spellEnd"/>
      <w:r>
        <w:rPr>
          <w:rFonts w:cs="Times New Roman"/>
        </w:rPr>
        <w:t>, North Riding of Yorkshire.</w:t>
      </w:r>
    </w:p>
    <w:p w14:paraId="4437089F" w14:textId="77777777" w:rsidR="00C212A0" w:rsidRPr="00981558" w:rsidRDefault="00C212A0" w:rsidP="00C212A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0E52A2DE" w14:textId="77777777" w:rsidR="00C212A0" w:rsidRPr="00981558" w:rsidRDefault="00C212A0" w:rsidP="00C212A0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133ECFBB" w14:textId="77777777" w:rsidR="00C212A0" w:rsidRDefault="00C212A0" w:rsidP="00C212A0">
      <w:pPr>
        <w:pStyle w:val="NoSpacing"/>
        <w:ind w:left="720" w:firstLine="720"/>
        <w:rPr>
          <w:rFonts w:cs="Times New Roman"/>
        </w:rPr>
      </w:pPr>
      <w:r w:rsidRPr="00981558">
        <w:rPr>
          <w:rFonts w:cs="Times New Roman"/>
        </w:rPr>
        <w:t>association with Shaun Tyas, 2023 p</w:t>
      </w:r>
      <w:r>
        <w:rPr>
          <w:rFonts w:cs="Times New Roman"/>
        </w:rPr>
        <w:t>.147)</w:t>
      </w:r>
    </w:p>
    <w:p w14:paraId="6BB3EB6F" w14:textId="77777777" w:rsidR="00C212A0" w:rsidRDefault="00C212A0" w:rsidP="00C212A0">
      <w:pPr>
        <w:pStyle w:val="NoSpacing"/>
        <w:rPr>
          <w:rFonts w:cs="Times New Roman"/>
        </w:rPr>
      </w:pPr>
    </w:p>
    <w:p w14:paraId="705BEB7F" w14:textId="77777777" w:rsidR="00C212A0" w:rsidRDefault="00C212A0" w:rsidP="00C212A0">
      <w:pPr>
        <w:pStyle w:val="NoSpacing"/>
        <w:rPr>
          <w:rFonts w:cs="Times New Roman"/>
        </w:rPr>
      </w:pPr>
    </w:p>
    <w:p w14:paraId="11664FD1" w14:textId="77777777" w:rsidR="00C212A0" w:rsidRDefault="00C212A0" w:rsidP="00C212A0">
      <w:pPr>
        <w:pStyle w:val="NoSpacing"/>
        <w:rPr>
          <w:rFonts w:cs="Times New Roman"/>
        </w:rPr>
      </w:pPr>
      <w:r>
        <w:rPr>
          <w:rFonts w:cs="Times New Roman"/>
        </w:rPr>
        <w:t>3 May 2026</w:t>
      </w:r>
    </w:p>
    <w:p w14:paraId="2A39424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C212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5FAC7" w14:textId="77777777" w:rsidR="008101EA" w:rsidRDefault="008101EA" w:rsidP="00086E2C">
      <w:pPr>
        <w:spacing w:after="0" w:line="240" w:lineRule="auto"/>
      </w:pPr>
      <w:r>
        <w:separator/>
      </w:r>
    </w:p>
  </w:endnote>
  <w:endnote w:type="continuationSeparator" w:id="0">
    <w:p w14:paraId="6A7EE918" w14:textId="77777777" w:rsidR="008101EA" w:rsidRDefault="008101E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364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EB7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ED6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A7B4F" w14:textId="77777777" w:rsidR="008101EA" w:rsidRDefault="008101EA" w:rsidP="00086E2C">
      <w:pPr>
        <w:spacing w:after="0" w:line="240" w:lineRule="auto"/>
      </w:pPr>
      <w:r>
        <w:separator/>
      </w:r>
    </w:p>
  </w:footnote>
  <w:footnote w:type="continuationSeparator" w:id="0">
    <w:p w14:paraId="4637E0CB" w14:textId="77777777" w:rsidR="008101EA" w:rsidRDefault="008101E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3E6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7092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9C6F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2A0"/>
    <w:rsid w:val="00086E2C"/>
    <w:rsid w:val="000A2E7A"/>
    <w:rsid w:val="002244B7"/>
    <w:rsid w:val="00314D94"/>
    <w:rsid w:val="005435B9"/>
    <w:rsid w:val="00617568"/>
    <w:rsid w:val="006E68FA"/>
    <w:rsid w:val="008101EA"/>
    <w:rsid w:val="008E56AD"/>
    <w:rsid w:val="00AF5432"/>
    <w:rsid w:val="00AF65CA"/>
    <w:rsid w:val="00C212A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E4DDC"/>
  <w15:chartTrackingRefBased/>
  <w15:docId w15:val="{F3DD8A0F-716D-483C-B8FE-1B3FF00D9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2026-05-03T16:20:00Z</dcterms:created>
  <dcterms:modified xsi:type="dcterms:W3CDTF">2026-05-03T16:21:00Z</dcterms:modified>
</cp:coreProperties>
</file>