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98" w:rsidRDefault="001C4C98" w:rsidP="001C4C98">
      <w:pPr>
        <w:pStyle w:val="NoSpacing"/>
      </w:pPr>
      <w:r>
        <w:rPr>
          <w:u w:val="single"/>
        </w:rPr>
        <w:t>John CARLTON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1C4C98" w:rsidRDefault="001C4C98" w:rsidP="001C4C98">
      <w:pPr>
        <w:pStyle w:val="NoSpacing"/>
      </w:pPr>
    </w:p>
    <w:p w:rsidR="001C4C98" w:rsidRDefault="001C4C98" w:rsidP="001C4C98">
      <w:pPr>
        <w:pStyle w:val="NoSpacing"/>
      </w:pPr>
    </w:p>
    <w:p w:rsidR="001C4C98" w:rsidRDefault="001C4C98" w:rsidP="001C4C98">
      <w:pPr>
        <w:pStyle w:val="NoSpacing"/>
      </w:pPr>
      <w:r>
        <w:t>11 Nov.1439</w:t>
      </w:r>
      <w:r>
        <w:tab/>
        <w:t>He was a juror on the inquisition post mortem held in Doncaster, West</w:t>
      </w:r>
    </w:p>
    <w:p w:rsidR="001C4C98" w:rsidRDefault="001C4C98" w:rsidP="001C4C98">
      <w:pPr>
        <w:pStyle w:val="NoSpacing"/>
      </w:pPr>
      <w:r>
        <w:tab/>
      </w:r>
      <w:r>
        <w:tab/>
        <w:t>Riding of Yorkshire.</w:t>
      </w:r>
    </w:p>
    <w:p w:rsidR="001C4C98" w:rsidRDefault="001C4C98" w:rsidP="001C4C9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25-395)</w:t>
      </w:r>
    </w:p>
    <w:p w:rsidR="001C4C98" w:rsidRDefault="001C4C98" w:rsidP="001C4C98">
      <w:pPr>
        <w:pStyle w:val="NoSpacing"/>
      </w:pPr>
    </w:p>
    <w:p w:rsidR="001C4C98" w:rsidRDefault="001C4C98" w:rsidP="001C4C98">
      <w:pPr>
        <w:pStyle w:val="NoSpacing"/>
      </w:pPr>
    </w:p>
    <w:p w:rsidR="001C4C98" w:rsidRPr="0031321D" w:rsidRDefault="001C4C98" w:rsidP="001C4C98">
      <w:pPr>
        <w:pStyle w:val="NoSpacing"/>
      </w:pPr>
      <w:r>
        <w:t>13 December 2016</w:t>
      </w:r>
    </w:p>
    <w:p w:rsidR="006B2F86" w:rsidRPr="001C4C98" w:rsidRDefault="001C4C98" w:rsidP="00E71FC3">
      <w:pPr>
        <w:pStyle w:val="NoSpacing"/>
      </w:pPr>
      <w:bookmarkStart w:id="0" w:name="_GoBack"/>
      <w:bookmarkEnd w:id="0"/>
    </w:p>
    <w:sectPr w:rsidR="006B2F86" w:rsidRPr="001C4C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C98" w:rsidRDefault="001C4C98" w:rsidP="00E71FC3">
      <w:pPr>
        <w:spacing w:after="0" w:line="240" w:lineRule="auto"/>
      </w:pPr>
      <w:r>
        <w:separator/>
      </w:r>
    </w:p>
  </w:endnote>
  <w:endnote w:type="continuationSeparator" w:id="0">
    <w:p w:rsidR="001C4C98" w:rsidRDefault="001C4C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C98" w:rsidRDefault="001C4C98" w:rsidP="00E71FC3">
      <w:pPr>
        <w:spacing w:after="0" w:line="240" w:lineRule="auto"/>
      </w:pPr>
      <w:r>
        <w:separator/>
      </w:r>
    </w:p>
  </w:footnote>
  <w:footnote w:type="continuationSeparator" w:id="0">
    <w:p w:rsidR="001C4C98" w:rsidRDefault="001C4C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98"/>
    <w:rsid w:val="001A7C09"/>
    <w:rsid w:val="001C4C9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7EBA0"/>
  <w15:chartTrackingRefBased/>
  <w15:docId w15:val="{E2EE3809-0DE4-4667-B03C-94F60177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2016-12-13T12:57:00Z</dcterms:created>
  <dcterms:modified xsi:type="dcterms:W3CDTF">2016-12-13T12:58:00Z</dcterms:modified>
</cp:coreProperties>
</file>