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660" w:rsidRDefault="00796660" w:rsidP="00796660">
      <w:pPr>
        <w:pStyle w:val="NoSpacing"/>
      </w:pPr>
      <w:r>
        <w:rPr>
          <w:u w:val="single"/>
        </w:rPr>
        <w:t>Richard CARLETON</w:t>
      </w:r>
      <w:r>
        <w:t xml:space="preserve">    (d.ca.1455)</w:t>
      </w:r>
    </w:p>
    <w:p w:rsidR="00796660" w:rsidRDefault="00796660" w:rsidP="00796660">
      <w:pPr>
        <w:pStyle w:val="NoSpacing"/>
      </w:pPr>
      <w:r>
        <w:t>of Stokesley.</w:t>
      </w:r>
    </w:p>
    <w:p w:rsidR="00796660" w:rsidRDefault="00796660" w:rsidP="00796660">
      <w:pPr>
        <w:pStyle w:val="NoSpacing"/>
      </w:pPr>
    </w:p>
    <w:p w:rsidR="00796660" w:rsidRDefault="00796660" w:rsidP="00796660">
      <w:pPr>
        <w:pStyle w:val="NoSpacing"/>
      </w:pPr>
    </w:p>
    <w:p w:rsidR="00796660" w:rsidRDefault="00796660" w:rsidP="00796660">
      <w:pPr>
        <w:pStyle w:val="NoSpacing"/>
      </w:pPr>
      <w:r>
        <w:t>23 Jun.</w:t>
      </w:r>
      <w:r>
        <w:tab/>
        <w:t>1455</w:t>
      </w:r>
      <w:r>
        <w:tab/>
        <w:t>Probate of his Will.  (W.Y.R. p.32)</w:t>
      </w:r>
    </w:p>
    <w:p w:rsidR="00796660" w:rsidRDefault="00796660" w:rsidP="00796660">
      <w:pPr>
        <w:pStyle w:val="NoSpacing"/>
      </w:pPr>
    </w:p>
    <w:p w:rsidR="00796660" w:rsidRDefault="00796660" w:rsidP="00796660">
      <w:pPr>
        <w:pStyle w:val="NoSpacing"/>
      </w:pPr>
    </w:p>
    <w:p w:rsidR="00796660" w:rsidRDefault="00796660" w:rsidP="00796660">
      <w:pPr>
        <w:pStyle w:val="NoSpacing"/>
      </w:pPr>
    </w:p>
    <w:p w:rsidR="00796660" w:rsidRDefault="00796660" w:rsidP="00796660">
      <w:pPr>
        <w:pStyle w:val="NoSpacing"/>
      </w:pPr>
      <w:r>
        <w:t>23 June 2011</w:t>
      </w:r>
    </w:p>
    <w:p w:rsidR="00BA4020" w:rsidRDefault="00796660"/>
    <w:sectPr w:rsidR="00BA4020" w:rsidSect="007068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660" w:rsidRDefault="00796660" w:rsidP="00552EBA">
      <w:pPr>
        <w:spacing w:after="0" w:line="240" w:lineRule="auto"/>
      </w:pPr>
      <w:r>
        <w:separator/>
      </w:r>
    </w:p>
  </w:endnote>
  <w:endnote w:type="continuationSeparator" w:id="0">
    <w:p w:rsidR="00796660" w:rsidRDefault="0079666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6660">
        <w:rPr>
          <w:noProof/>
        </w:rPr>
        <w:t>01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660" w:rsidRDefault="00796660" w:rsidP="00552EBA">
      <w:pPr>
        <w:spacing w:after="0" w:line="240" w:lineRule="auto"/>
      </w:pPr>
      <w:r>
        <w:separator/>
      </w:r>
    </w:p>
  </w:footnote>
  <w:footnote w:type="continuationSeparator" w:id="0">
    <w:p w:rsidR="00796660" w:rsidRDefault="0079666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684F"/>
    <w:rsid w:val="007966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2011-08-01T20:20:00Z</dcterms:created>
  <dcterms:modified xsi:type="dcterms:W3CDTF">2011-08-01T20:20:00Z</dcterms:modified>
</cp:coreProperties>
</file>