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70B" w:rsidRDefault="005F070B" w:rsidP="005F070B">
      <w:pPr>
        <w:pStyle w:val="NoSpacing"/>
      </w:pPr>
      <w:r>
        <w:rPr>
          <w:u w:val="single"/>
        </w:rPr>
        <w:t>John CARLETON</w:t>
      </w:r>
      <w:r>
        <w:t xml:space="preserve">       (fl.1469)</w:t>
      </w:r>
    </w:p>
    <w:p w:rsidR="005F070B" w:rsidRDefault="005F070B" w:rsidP="005F070B">
      <w:pPr>
        <w:pStyle w:val="NoSpacing"/>
      </w:pPr>
    </w:p>
    <w:p w:rsidR="005F070B" w:rsidRDefault="005F070B" w:rsidP="005F070B">
      <w:pPr>
        <w:pStyle w:val="NoSpacing"/>
      </w:pPr>
    </w:p>
    <w:p w:rsidR="005F070B" w:rsidRDefault="005F070B" w:rsidP="005F070B">
      <w:pPr>
        <w:pStyle w:val="NoSpacing"/>
      </w:pPr>
      <w:r>
        <w:t xml:space="preserve">  3 Feb.1469</w:t>
      </w:r>
      <w:r>
        <w:tab/>
        <w:t>Settlement of the action taken against him by William Baverey(q.v.) over</w:t>
      </w:r>
    </w:p>
    <w:p w:rsidR="005F070B" w:rsidRDefault="005F070B" w:rsidP="005F070B">
      <w:pPr>
        <w:pStyle w:val="NoSpacing"/>
      </w:pPr>
      <w:r>
        <w:tab/>
      </w:r>
      <w:r>
        <w:tab/>
        <w:t>42 acres of land in Blyth, Nottinghamshire.</w:t>
      </w:r>
    </w:p>
    <w:p w:rsidR="005F070B" w:rsidRDefault="005F070B" w:rsidP="005F070B">
      <w:pPr>
        <w:pStyle w:val="NoSpacing"/>
      </w:pPr>
      <w:r>
        <w:tab/>
      </w:r>
      <w:r>
        <w:tab/>
        <w:t>(</w:t>
      </w:r>
      <w:hyperlink r:id="rId7" w:history="1">
        <w:r w:rsidRPr="00905916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5F070B" w:rsidRDefault="005F070B" w:rsidP="005F070B">
      <w:pPr>
        <w:pStyle w:val="NoSpacing"/>
      </w:pPr>
    </w:p>
    <w:p w:rsidR="005F070B" w:rsidRDefault="005F070B" w:rsidP="005F070B">
      <w:pPr>
        <w:pStyle w:val="NoSpacing"/>
      </w:pPr>
    </w:p>
    <w:p w:rsidR="005F070B" w:rsidRDefault="005F070B" w:rsidP="005F070B">
      <w:pPr>
        <w:pStyle w:val="NoSpacing"/>
      </w:pPr>
      <w:r>
        <w:t>9 January 2013</w:t>
      </w:r>
    </w:p>
    <w:p w:rsidR="00BA4020" w:rsidRPr="00186E49" w:rsidRDefault="005F07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70B" w:rsidRDefault="005F070B" w:rsidP="00552EBA">
      <w:r>
        <w:separator/>
      </w:r>
    </w:p>
  </w:endnote>
  <w:endnote w:type="continuationSeparator" w:id="0">
    <w:p w:rsidR="005F070B" w:rsidRDefault="005F07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070B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70B" w:rsidRDefault="005F070B" w:rsidP="00552EBA">
      <w:r>
        <w:separator/>
      </w:r>
    </w:p>
  </w:footnote>
  <w:footnote w:type="continuationSeparator" w:id="0">
    <w:p w:rsidR="005F070B" w:rsidRDefault="005F07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07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2013-01-17T20:22:00Z</dcterms:created>
  <dcterms:modified xsi:type="dcterms:W3CDTF">2013-01-17T20:23:00Z</dcterms:modified>
</cp:coreProperties>
</file>