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8A" w:rsidRDefault="0057568A" w:rsidP="0057568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Henry de CARLETON</w:t>
      </w:r>
      <w:r>
        <w:rPr>
          <w:rStyle w:val="SubtleEmphasis"/>
          <w:i w:val="0"/>
          <w:iCs w:val="0"/>
          <w:color w:val="auto"/>
        </w:rPr>
        <w:t xml:space="preserve">     (fl.1403)</w:t>
      </w:r>
    </w:p>
    <w:p w:rsidR="0057568A" w:rsidRDefault="0057568A" w:rsidP="0057568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Rector of the church of Hemsworth, West Riding of Yorkshire.</w:t>
      </w:r>
    </w:p>
    <w:p w:rsidR="0057568A" w:rsidRDefault="0057568A" w:rsidP="0057568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7568A" w:rsidRDefault="0057568A" w:rsidP="0057568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1369</w:t>
      </w:r>
      <w:r>
        <w:rPr>
          <w:rStyle w:val="SubtleEmphasis"/>
          <w:i w:val="0"/>
          <w:iCs w:val="0"/>
          <w:color w:val="auto"/>
        </w:rPr>
        <w:tab/>
        <w:t>He became Rector.</w:t>
      </w: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</w:t>
      </w:r>
      <w:hyperlink r:id="rId7" w:history="1">
        <w:r w:rsidRPr="004B6035">
          <w:rPr>
            <w:rStyle w:val="Hyperlink"/>
          </w:rPr>
          <w:t>http://www.parishofhemsworth.org.uk/RectorsOfHemsworth.pdf</w:t>
        </w:r>
      </w:hyperlink>
      <w:r>
        <w:rPr>
          <w:rStyle w:val="SubtleEmphasis"/>
          <w:i w:val="0"/>
          <w:iCs w:val="0"/>
          <w:color w:val="auto"/>
        </w:rPr>
        <w:t>)</w:t>
      </w: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Sep.1403</w:t>
      </w:r>
      <w:r>
        <w:rPr>
          <w:rStyle w:val="SubtleEmphasis"/>
          <w:i w:val="0"/>
          <w:iCs w:val="0"/>
          <w:color w:val="auto"/>
        </w:rPr>
        <w:tab/>
        <w:t>He granted a moiety of all his lands and tenements in Cleckheaton to</w:t>
      </w: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Simon de Marton(q.v.).   (Yorkshire Deeds vol.VII p.79)</w:t>
      </w: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57568A" w:rsidRDefault="0057568A" w:rsidP="0057568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57568A" w:rsidP="0057568A">
      <w:pPr>
        <w:pStyle w:val="NoSpacing"/>
      </w:pPr>
      <w:r>
        <w:rPr>
          <w:rStyle w:val="SubtleEmphasis"/>
          <w:i w:val="0"/>
          <w:iCs w:val="0"/>
          <w:color w:val="auto"/>
        </w:rPr>
        <w:t>11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68A" w:rsidRDefault="0057568A" w:rsidP="00552EBA">
      <w:r>
        <w:separator/>
      </w:r>
    </w:p>
  </w:endnote>
  <w:endnote w:type="continuationSeparator" w:id="0">
    <w:p w:rsidR="0057568A" w:rsidRDefault="005756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568A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68A" w:rsidRDefault="0057568A" w:rsidP="00552EBA">
      <w:r>
        <w:separator/>
      </w:r>
    </w:p>
  </w:footnote>
  <w:footnote w:type="continuationSeparator" w:id="0">
    <w:p w:rsidR="0057568A" w:rsidRDefault="005756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568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7568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7568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arishofhemsworth.org.uk/RectorsOfHemsworth.pd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2013-05-15T19:15:00Z</dcterms:created>
  <dcterms:modified xsi:type="dcterms:W3CDTF">2013-05-15T19:16:00Z</dcterms:modified>
</cp:coreProperties>
</file>