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A6985" w14:textId="77777777" w:rsidR="00864C85" w:rsidRDefault="00864C85" w:rsidP="00864C85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CALVERLEY</w:t>
      </w:r>
      <w:r>
        <w:rPr>
          <w:rFonts w:cs="Times New Roman"/>
          <w:lang w:val="en-US"/>
        </w:rPr>
        <w:t xml:space="preserve">       (fl.1496)</w:t>
      </w:r>
    </w:p>
    <w:p w14:paraId="079EEEBC" w14:textId="77777777" w:rsidR="00864C85" w:rsidRDefault="00864C85" w:rsidP="00864C8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Bladesmith.</w:t>
      </w:r>
    </w:p>
    <w:p w14:paraId="7739467C" w14:textId="77777777" w:rsidR="00864C85" w:rsidRDefault="00864C85" w:rsidP="00864C85">
      <w:pPr>
        <w:pStyle w:val="NoSpacing"/>
        <w:rPr>
          <w:rFonts w:cs="Times New Roman"/>
          <w:lang w:val="en-US"/>
        </w:rPr>
      </w:pPr>
    </w:p>
    <w:p w14:paraId="6B51F8FB" w14:textId="77777777" w:rsidR="00864C85" w:rsidRDefault="00864C85" w:rsidP="00864C85">
      <w:pPr>
        <w:pStyle w:val="NoSpacing"/>
        <w:rPr>
          <w:rFonts w:cs="Times New Roman"/>
          <w:lang w:val="en-US"/>
        </w:rPr>
      </w:pPr>
    </w:p>
    <w:p w14:paraId="42C9B1CA" w14:textId="77777777" w:rsidR="00864C85" w:rsidRDefault="00864C85" w:rsidP="00864C8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He made a plaint of trespass against William Twyste of Whitchurch,</w:t>
      </w:r>
    </w:p>
    <w:p w14:paraId="4EB66EEB" w14:textId="77777777" w:rsidR="00864C85" w:rsidRDefault="00864C85" w:rsidP="00864C8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Buckinghamshire(q.v.).</w:t>
      </w:r>
    </w:p>
    <w:p w14:paraId="47CA13B9" w14:textId="77777777" w:rsidR="00864C85" w:rsidRDefault="00864C85" w:rsidP="00864C8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2E637EB1" w14:textId="77777777" w:rsidR="00864C85" w:rsidRDefault="00864C85" w:rsidP="00864C85">
      <w:pPr>
        <w:pStyle w:val="NoSpacing"/>
        <w:rPr>
          <w:rFonts w:cs="Times New Roman"/>
          <w:lang w:val="en-US"/>
        </w:rPr>
      </w:pPr>
    </w:p>
    <w:p w14:paraId="3A002804" w14:textId="77777777" w:rsidR="00864C85" w:rsidRDefault="00864C85" w:rsidP="00864C85">
      <w:pPr>
        <w:pStyle w:val="NoSpacing"/>
        <w:rPr>
          <w:rFonts w:cs="Times New Roman"/>
          <w:lang w:val="en-US"/>
        </w:rPr>
      </w:pPr>
    </w:p>
    <w:p w14:paraId="330BE185" w14:textId="77777777" w:rsidR="00864C85" w:rsidRDefault="00864C85" w:rsidP="00864C85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19 May 2026</w:t>
      </w:r>
    </w:p>
    <w:p w14:paraId="4DC49FD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766E4" w14:textId="77777777" w:rsidR="00645C37" w:rsidRDefault="00645C37" w:rsidP="00086E2C">
      <w:pPr>
        <w:spacing w:after="0" w:line="240" w:lineRule="auto"/>
      </w:pPr>
      <w:r>
        <w:separator/>
      </w:r>
    </w:p>
  </w:endnote>
  <w:endnote w:type="continuationSeparator" w:id="0">
    <w:p w14:paraId="5AFA82D1" w14:textId="77777777" w:rsidR="00645C37" w:rsidRDefault="00645C3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E5D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4305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D7CF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1CB9C" w14:textId="77777777" w:rsidR="00645C37" w:rsidRDefault="00645C37" w:rsidP="00086E2C">
      <w:pPr>
        <w:spacing w:after="0" w:line="240" w:lineRule="auto"/>
      </w:pPr>
      <w:r>
        <w:separator/>
      </w:r>
    </w:p>
  </w:footnote>
  <w:footnote w:type="continuationSeparator" w:id="0">
    <w:p w14:paraId="64D964D4" w14:textId="77777777" w:rsidR="00645C37" w:rsidRDefault="00645C3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9D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139C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4810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85"/>
    <w:rsid w:val="00086E2C"/>
    <w:rsid w:val="000A2E7A"/>
    <w:rsid w:val="002244B7"/>
    <w:rsid w:val="00314D94"/>
    <w:rsid w:val="003B530E"/>
    <w:rsid w:val="005435B9"/>
    <w:rsid w:val="00617568"/>
    <w:rsid w:val="00645C37"/>
    <w:rsid w:val="006E68FA"/>
    <w:rsid w:val="00864C85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100F"/>
  <w15:chartTrackingRefBased/>
  <w15:docId w15:val="{AFE89DE4-3088-4BD1-BA59-24C1FCC6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864C8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2026-05-20T19:58:00Z</dcterms:created>
  <dcterms:modified xsi:type="dcterms:W3CDTF">2026-05-20T19:59:00Z</dcterms:modified>
</cp:coreProperties>
</file>