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27E544" w14:textId="5AE32CD0" w:rsidR="00743824" w:rsidRDefault="00743824" w:rsidP="0074382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BYRCHAM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466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A934522" w14:textId="77777777" w:rsidR="00743824" w:rsidRDefault="00743824" w:rsidP="0074382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Ilmer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Buckinghamshire.</w:t>
      </w:r>
    </w:p>
    <w:p w14:paraId="0ED0049E" w14:textId="77777777" w:rsidR="00743824" w:rsidRDefault="00743824" w:rsidP="0074382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D4DDE04" w14:textId="77777777" w:rsidR="00743824" w:rsidRDefault="00743824" w:rsidP="0074382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F4B1746" w14:textId="5E880108" w:rsidR="00743824" w:rsidRDefault="00743824" w:rsidP="0074382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466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</w:t>
      </w:r>
      <w:r>
        <w:rPr>
          <w:rFonts w:ascii="Times New Roman" w:hAnsi="Times New Roman" w:cs="Times New Roman"/>
          <w:sz w:val="24"/>
          <w:szCs w:val="24"/>
          <w:lang w:val="en-US"/>
        </w:rPr>
        <w:t>left office in or before this time.</w:t>
      </w:r>
    </w:p>
    <w:p w14:paraId="4EC88769" w14:textId="229C8998" w:rsidR="00743824" w:rsidRDefault="00743824" w:rsidP="0074382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(“The History and Antiquities of the County of Buckingham by</w:t>
      </w:r>
    </w:p>
    <w:p w14:paraId="7DFF9CB6" w14:textId="77777777" w:rsidR="00743824" w:rsidRDefault="00743824" w:rsidP="0074382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George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Lipscombe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vol.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 p.291)</w:t>
      </w:r>
    </w:p>
    <w:p w14:paraId="522BDC97" w14:textId="77777777" w:rsidR="00743824" w:rsidRDefault="00743824" w:rsidP="0074382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7BA6B0A" w14:textId="77777777" w:rsidR="00743824" w:rsidRDefault="00743824" w:rsidP="0074382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5A944D6" w14:textId="77777777" w:rsidR="00743824" w:rsidRPr="00341BDF" w:rsidRDefault="00743824" w:rsidP="0074382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June 2020</w:t>
      </w:r>
    </w:p>
    <w:p w14:paraId="1F2F266C" w14:textId="09C2964B" w:rsidR="006746EF" w:rsidRPr="0074382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4382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A4F35C" w14:textId="77777777" w:rsidR="00743824" w:rsidRDefault="00743824" w:rsidP="00CD0211">
      <w:pPr>
        <w:spacing w:after="0" w:line="240" w:lineRule="auto"/>
      </w:pPr>
      <w:r>
        <w:separator/>
      </w:r>
    </w:p>
  </w:endnote>
  <w:endnote w:type="continuationSeparator" w:id="0">
    <w:p w14:paraId="07CE7348" w14:textId="77777777" w:rsidR="00743824" w:rsidRDefault="0074382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A8079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E1C8E9" w14:textId="77777777" w:rsidR="00743824" w:rsidRDefault="00743824" w:rsidP="00CD0211">
      <w:pPr>
        <w:spacing w:after="0" w:line="240" w:lineRule="auto"/>
      </w:pPr>
      <w:r>
        <w:separator/>
      </w:r>
    </w:p>
  </w:footnote>
  <w:footnote w:type="continuationSeparator" w:id="0">
    <w:p w14:paraId="0D204489" w14:textId="77777777" w:rsidR="00743824" w:rsidRDefault="0074382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43824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7252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2020-06-19T15:38:00Z</dcterms:created>
  <dcterms:modified xsi:type="dcterms:W3CDTF">2020-06-19T15:43:00Z</dcterms:modified>
</cp:coreProperties>
</file>