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BYRCHE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Great Oakley, Essex. Husbandman.</w:t>
      </w: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Petyt</w:t>
      </w:r>
      <w:proofErr w:type="spellEnd"/>
      <w:r>
        <w:rPr>
          <w:rStyle w:val="Hyperlink"/>
          <w:color w:val="auto"/>
          <w:u w:val="none"/>
        </w:rPr>
        <w:t>(q.v.) brought a plaint of debt against him and John Smyth,</w:t>
      </w: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Vicar of </w:t>
      </w:r>
      <w:proofErr w:type="spellStart"/>
      <w:r>
        <w:rPr>
          <w:rStyle w:val="Hyperlink"/>
          <w:color w:val="auto"/>
          <w:u w:val="none"/>
        </w:rPr>
        <w:t>Bumpstead</w:t>
      </w:r>
      <w:proofErr w:type="spellEnd"/>
      <w:r>
        <w:rPr>
          <w:rStyle w:val="Hyperlink"/>
          <w:color w:val="auto"/>
          <w:u w:val="none"/>
        </w:rPr>
        <w:t xml:space="preserve"> Tower, Essex(q.v.).</w:t>
      </w:r>
    </w:p>
    <w:p w:rsidR="001C5FCA" w:rsidRDefault="001C5FCA" w:rsidP="001C5FC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C5FCA" w:rsidRDefault="001C5FCA" w:rsidP="001C5FCA">
      <w:pPr>
        <w:pStyle w:val="NoSpacing"/>
        <w:rPr>
          <w:rStyle w:val="Hyperlink"/>
          <w:color w:val="auto"/>
          <w:u w:val="none"/>
        </w:rPr>
      </w:pPr>
    </w:p>
    <w:p w:rsidR="001C5FCA" w:rsidRDefault="001C5FCA" w:rsidP="001C5FCA">
      <w:pPr>
        <w:pStyle w:val="NoSpacing"/>
        <w:rPr>
          <w:rStyle w:val="Hyperlink"/>
          <w:color w:val="auto"/>
          <w:u w:val="none"/>
        </w:rPr>
      </w:pPr>
    </w:p>
    <w:p w:rsidR="001C5FCA" w:rsidRDefault="001C5FCA" w:rsidP="001C5FC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June 2016</w:t>
      </w:r>
    </w:p>
    <w:p w:rsidR="006B2F86" w:rsidRPr="00E71FC3" w:rsidRDefault="001C5F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CA" w:rsidRDefault="001C5FCA" w:rsidP="00E71FC3">
      <w:pPr>
        <w:spacing w:after="0" w:line="240" w:lineRule="auto"/>
      </w:pPr>
      <w:r>
        <w:separator/>
      </w:r>
    </w:p>
  </w:endnote>
  <w:endnote w:type="continuationSeparator" w:id="0">
    <w:p w:rsidR="001C5FCA" w:rsidRDefault="001C5F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CA" w:rsidRDefault="001C5FCA" w:rsidP="00E71FC3">
      <w:pPr>
        <w:spacing w:after="0" w:line="240" w:lineRule="auto"/>
      </w:pPr>
      <w:r>
        <w:separator/>
      </w:r>
    </w:p>
  </w:footnote>
  <w:footnote w:type="continuationSeparator" w:id="0">
    <w:p w:rsidR="001C5FCA" w:rsidRDefault="001C5F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FCA"/>
    <w:rsid w:val="001A7C09"/>
    <w:rsid w:val="001C5FC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A939F-0AC1-4856-B871-8A37B375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C5F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2016-10-21T20:11:00Z</dcterms:created>
  <dcterms:modified xsi:type="dcterms:W3CDTF">2016-10-21T20:12:00Z</dcterms:modified>
</cp:coreProperties>
</file>