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3907DD5D" w14:textId="77777777" w:rsidR="00872068" w:rsidRDefault="00872068" w:rsidP="00872068">
      <w:pPr>
        <w:pStyle w:val="NoSpacing"/>
        <w:rPr>
          <w:rFonts w:ascii="Times New Roman" w:eastAsia="Calibri" w:hAnsi="Times New Roman" w:cs="Times New Roman"/>
          <w:sz w:val="24"/>
          <w:szCs w:val="24"/>
        </w:rPr>
      </w:pPr>
      <w:r>
        <w:rPr>
          <w:rFonts w:ascii="Times New Roman" w:eastAsia="Calibri" w:hAnsi="Times New Roman" w:cs="Times New Roman"/>
          <w:sz w:val="24"/>
          <w:szCs w:val="24"/>
          <w:u w:val="single"/>
        </w:rPr>
        <w:t>John BYNDE</w:t>
      </w:r>
      <w:r>
        <w:rPr>
          <w:rFonts w:ascii="Times New Roman" w:eastAsia="Calibri" w:hAnsi="Times New Roman" w:cs="Times New Roman"/>
          <w:sz w:val="24"/>
          <w:szCs w:val="24"/>
        </w:rPr>
        <w:t xml:space="preserve">   </w:t>
      </w:r>
      <w:proofErr w:type="gramStart"/>
      <w:r>
        <w:rPr>
          <w:rFonts w:ascii="Times New Roman" w:eastAsia="Calibri" w:hAnsi="Times New Roman" w:cs="Times New Roman"/>
          <w:sz w:val="24"/>
          <w:szCs w:val="24"/>
        </w:rPr>
        <w:t xml:space="preserve">   (</w:t>
      </w:r>
      <w:proofErr w:type="gramEnd"/>
      <w:r>
        <w:rPr>
          <w:rFonts w:ascii="Times New Roman" w:eastAsia="Calibri" w:hAnsi="Times New Roman" w:cs="Times New Roman"/>
          <w:sz w:val="24"/>
          <w:szCs w:val="24"/>
        </w:rPr>
        <w:t>fl.1483)</w:t>
      </w:r>
    </w:p>
    <w:p w14:paraId="7DC3FC24" w14:textId="77777777" w:rsidR="00872068" w:rsidRDefault="00872068" w:rsidP="00872068">
      <w:pPr>
        <w:pStyle w:val="NoSpacing"/>
        <w:rPr>
          <w:rFonts w:ascii="Times New Roman" w:eastAsia="Calibri" w:hAnsi="Times New Roman" w:cs="Times New Roman"/>
          <w:sz w:val="24"/>
          <w:szCs w:val="24"/>
        </w:rPr>
      </w:pPr>
      <w:r>
        <w:rPr>
          <w:rFonts w:ascii="Times New Roman" w:eastAsia="Calibri" w:hAnsi="Times New Roman" w:cs="Times New Roman"/>
          <w:sz w:val="24"/>
          <w:szCs w:val="24"/>
        </w:rPr>
        <w:t xml:space="preserve">of </w:t>
      </w:r>
      <w:proofErr w:type="spellStart"/>
      <w:r>
        <w:rPr>
          <w:rFonts w:ascii="Times New Roman" w:eastAsia="Calibri" w:hAnsi="Times New Roman" w:cs="Times New Roman"/>
          <w:sz w:val="24"/>
          <w:szCs w:val="24"/>
        </w:rPr>
        <w:t>Saltford</w:t>
      </w:r>
      <w:proofErr w:type="spellEnd"/>
      <w:r>
        <w:rPr>
          <w:rFonts w:ascii="Times New Roman" w:eastAsia="Calibri" w:hAnsi="Times New Roman" w:cs="Times New Roman"/>
          <w:sz w:val="24"/>
          <w:szCs w:val="24"/>
        </w:rPr>
        <w:t>, Somerset. Husbandman.</w:t>
      </w:r>
    </w:p>
    <w:p w14:paraId="62ACFC98" w14:textId="77777777" w:rsidR="00872068" w:rsidRDefault="00872068" w:rsidP="00872068">
      <w:pPr>
        <w:pStyle w:val="NoSpacing"/>
        <w:rPr>
          <w:rFonts w:ascii="Times New Roman" w:eastAsia="Calibri" w:hAnsi="Times New Roman" w:cs="Times New Roman"/>
          <w:sz w:val="24"/>
          <w:szCs w:val="24"/>
        </w:rPr>
      </w:pPr>
    </w:p>
    <w:p w14:paraId="21633574" w14:textId="77777777" w:rsidR="00872068" w:rsidRDefault="00872068" w:rsidP="00872068">
      <w:pPr>
        <w:pStyle w:val="NoSpacing"/>
        <w:rPr>
          <w:rFonts w:ascii="Times New Roman" w:eastAsia="Calibri" w:hAnsi="Times New Roman" w:cs="Times New Roman"/>
          <w:sz w:val="24"/>
          <w:szCs w:val="24"/>
        </w:rPr>
      </w:pPr>
    </w:p>
    <w:p w14:paraId="76065BA2" w14:textId="77777777" w:rsidR="00872068" w:rsidRDefault="00872068" w:rsidP="00872068">
      <w:pPr>
        <w:pStyle w:val="NoSpacing"/>
        <w:rPr>
          <w:rFonts w:ascii="Times New Roman" w:eastAsia="Calibri" w:hAnsi="Times New Roman" w:cs="Times New Roman"/>
          <w:sz w:val="24"/>
          <w:szCs w:val="24"/>
        </w:rPr>
      </w:pPr>
      <w:r>
        <w:rPr>
          <w:rFonts w:ascii="Times New Roman" w:eastAsia="Calibri" w:hAnsi="Times New Roman" w:cs="Times New Roman"/>
          <w:sz w:val="24"/>
          <w:szCs w:val="24"/>
        </w:rPr>
        <w:t>= Alice(q.v.).</w:t>
      </w:r>
    </w:p>
    <w:p w14:paraId="6CF65467" w14:textId="77777777" w:rsidR="00872068" w:rsidRDefault="00872068" w:rsidP="00872068">
      <w:pPr>
        <w:pStyle w:val="NoSpacing"/>
        <w:rPr>
          <w:rFonts w:ascii="Times New Roman" w:eastAsia="Calibri" w:hAnsi="Times New Roman" w:cs="Times New Roman"/>
          <w:sz w:val="24"/>
          <w:szCs w:val="24"/>
        </w:rPr>
      </w:pPr>
      <w:r w:rsidRPr="005A73DB">
        <w:rPr>
          <w:rFonts w:ascii="Times New Roman" w:eastAsia="Calibri" w:hAnsi="Times New Roman" w:cs="Times New Roman"/>
          <w:sz w:val="24"/>
          <w:szCs w:val="24"/>
        </w:rPr>
        <w:t>(</w:t>
      </w:r>
      <w:hyperlink r:id="rId6" w:history="1">
        <w:r w:rsidRPr="00144413">
          <w:rPr>
            <w:rStyle w:val="Hyperlink"/>
            <w:rFonts w:ascii="Times New Roman" w:eastAsia="Calibri" w:hAnsi="Times New Roman" w:cs="Times New Roman"/>
            <w:sz w:val="24"/>
            <w:szCs w:val="24"/>
          </w:rPr>
          <w:t>http://aalt.law.uh.edu/Indices/CP40Indices/CP40no883Pl.htm</w:t>
        </w:r>
      </w:hyperlink>
      <w:r w:rsidRPr="005A73DB">
        <w:rPr>
          <w:rFonts w:ascii="Times New Roman" w:eastAsia="Calibri" w:hAnsi="Times New Roman" w:cs="Times New Roman"/>
          <w:sz w:val="24"/>
          <w:szCs w:val="24"/>
          <w:u w:val="single"/>
        </w:rPr>
        <w:t xml:space="preserve"> </w:t>
      </w:r>
      <w:r w:rsidRPr="005A73DB">
        <w:rPr>
          <w:rFonts w:ascii="Times New Roman" w:eastAsia="Calibri" w:hAnsi="Times New Roman" w:cs="Times New Roman"/>
          <w:sz w:val="24"/>
          <w:szCs w:val="24"/>
        </w:rPr>
        <w:t>)</w:t>
      </w:r>
    </w:p>
    <w:p w14:paraId="4110EBAE" w14:textId="77777777" w:rsidR="00872068" w:rsidRDefault="00872068" w:rsidP="00872068">
      <w:pPr>
        <w:pStyle w:val="NoSpacing"/>
        <w:rPr>
          <w:rFonts w:ascii="Times New Roman" w:eastAsia="Calibri" w:hAnsi="Times New Roman" w:cs="Times New Roman"/>
          <w:sz w:val="24"/>
          <w:szCs w:val="24"/>
        </w:rPr>
      </w:pPr>
    </w:p>
    <w:p w14:paraId="412E3A38" w14:textId="77777777" w:rsidR="00872068" w:rsidRDefault="00872068" w:rsidP="00872068">
      <w:pPr>
        <w:pStyle w:val="NoSpacing"/>
        <w:rPr>
          <w:rFonts w:ascii="Times New Roman" w:eastAsia="Calibri" w:hAnsi="Times New Roman" w:cs="Times New Roman"/>
          <w:sz w:val="24"/>
          <w:szCs w:val="24"/>
        </w:rPr>
      </w:pPr>
    </w:p>
    <w:p w14:paraId="257C3F2D" w14:textId="77777777" w:rsidR="00872068" w:rsidRDefault="00872068" w:rsidP="00872068">
      <w:pPr>
        <w:pStyle w:val="NoSpacing"/>
        <w:rPr>
          <w:rFonts w:ascii="Times New Roman" w:eastAsia="Calibri" w:hAnsi="Times New Roman" w:cs="Times New Roman"/>
          <w:sz w:val="24"/>
          <w:szCs w:val="24"/>
        </w:rPr>
      </w:pPr>
      <w:r>
        <w:rPr>
          <w:rFonts w:ascii="Times New Roman" w:eastAsia="Calibri" w:hAnsi="Times New Roman" w:cs="Times New Roman"/>
          <w:sz w:val="24"/>
          <w:szCs w:val="24"/>
        </w:rPr>
        <w:tab/>
        <w:t>1483</w:t>
      </w:r>
      <w:r>
        <w:rPr>
          <w:rFonts w:ascii="Times New Roman" w:eastAsia="Calibri" w:hAnsi="Times New Roman" w:cs="Times New Roman"/>
          <w:sz w:val="24"/>
          <w:szCs w:val="24"/>
        </w:rPr>
        <w:tab/>
        <w:t xml:space="preserve">John </w:t>
      </w:r>
      <w:proofErr w:type="spellStart"/>
      <w:r>
        <w:rPr>
          <w:rFonts w:ascii="Times New Roman" w:eastAsia="Calibri" w:hAnsi="Times New Roman" w:cs="Times New Roman"/>
          <w:sz w:val="24"/>
          <w:szCs w:val="24"/>
        </w:rPr>
        <w:t>Fyssher</w:t>
      </w:r>
      <w:proofErr w:type="spellEnd"/>
      <w:r>
        <w:rPr>
          <w:rFonts w:ascii="Times New Roman" w:eastAsia="Calibri" w:hAnsi="Times New Roman" w:cs="Times New Roman"/>
          <w:sz w:val="24"/>
          <w:szCs w:val="24"/>
        </w:rPr>
        <w:t xml:space="preserve"> of London, mercer(q.v.), and Thomas </w:t>
      </w:r>
      <w:proofErr w:type="spellStart"/>
      <w:r>
        <w:rPr>
          <w:rFonts w:ascii="Times New Roman" w:eastAsia="Calibri" w:hAnsi="Times New Roman" w:cs="Times New Roman"/>
          <w:sz w:val="24"/>
          <w:szCs w:val="24"/>
        </w:rPr>
        <w:t>Fyssher</w:t>
      </w:r>
      <w:proofErr w:type="spellEnd"/>
      <w:r>
        <w:rPr>
          <w:rFonts w:ascii="Times New Roman" w:eastAsia="Calibri" w:hAnsi="Times New Roman" w:cs="Times New Roman"/>
          <w:sz w:val="24"/>
          <w:szCs w:val="24"/>
        </w:rPr>
        <w:t xml:space="preserve"> of London,</w:t>
      </w:r>
    </w:p>
    <w:p w14:paraId="2A906A1B" w14:textId="77777777" w:rsidR="00872068" w:rsidRDefault="00872068" w:rsidP="00872068">
      <w:pPr>
        <w:pStyle w:val="NoSpacing"/>
        <w:rPr>
          <w:rFonts w:ascii="Times New Roman" w:eastAsia="Calibri" w:hAnsi="Times New Roman" w:cs="Times New Roman"/>
          <w:sz w:val="24"/>
          <w:szCs w:val="24"/>
        </w:rPr>
      </w:pPr>
      <w:r>
        <w:rPr>
          <w:rFonts w:ascii="Times New Roman" w:eastAsia="Calibri" w:hAnsi="Times New Roman" w:cs="Times New Roman"/>
          <w:sz w:val="24"/>
          <w:szCs w:val="24"/>
        </w:rPr>
        <w:tab/>
      </w:r>
      <w:r>
        <w:rPr>
          <w:rFonts w:ascii="Times New Roman" w:eastAsia="Calibri" w:hAnsi="Times New Roman" w:cs="Times New Roman"/>
          <w:sz w:val="24"/>
          <w:szCs w:val="24"/>
        </w:rPr>
        <w:tab/>
        <w:t>mercer(q.v.), brought a plaint of debt against them, as the executors</w:t>
      </w:r>
    </w:p>
    <w:p w14:paraId="01434F9A" w14:textId="77777777" w:rsidR="00872068" w:rsidRDefault="00872068" w:rsidP="00872068">
      <w:pPr>
        <w:pStyle w:val="NoSpacing"/>
        <w:rPr>
          <w:rFonts w:ascii="Times New Roman" w:eastAsia="Calibri" w:hAnsi="Times New Roman" w:cs="Times New Roman"/>
          <w:sz w:val="24"/>
          <w:szCs w:val="24"/>
        </w:rPr>
      </w:pPr>
      <w:r>
        <w:rPr>
          <w:rFonts w:ascii="Times New Roman" w:eastAsia="Calibri" w:hAnsi="Times New Roman" w:cs="Times New Roman"/>
          <w:sz w:val="24"/>
          <w:szCs w:val="24"/>
        </w:rPr>
        <w:tab/>
      </w:r>
      <w:r>
        <w:rPr>
          <w:rFonts w:ascii="Times New Roman" w:eastAsia="Calibri" w:hAnsi="Times New Roman" w:cs="Times New Roman"/>
          <w:sz w:val="24"/>
          <w:szCs w:val="24"/>
        </w:rPr>
        <w:tab/>
        <w:t xml:space="preserve">of John Reed of </w:t>
      </w:r>
      <w:proofErr w:type="spellStart"/>
      <w:r>
        <w:rPr>
          <w:rFonts w:ascii="Times New Roman" w:eastAsia="Calibri" w:hAnsi="Times New Roman" w:cs="Times New Roman"/>
          <w:sz w:val="24"/>
          <w:szCs w:val="24"/>
        </w:rPr>
        <w:t>Saltford</w:t>
      </w:r>
      <w:proofErr w:type="spellEnd"/>
      <w:r>
        <w:rPr>
          <w:rFonts w:ascii="Times New Roman" w:eastAsia="Calibri" w:hAnsi="Times New Roman" w:cs="Times New Roman"/>
          <w:sz w:val="24"/>
          <w:szCs w:val="24"/>
        </w:rPr>
        <w:t>(q.v.).  (ibid.)</w:t>
      </w:r>
    </w:p>
    <w:p w14:paraId="0E51667E" w14:textId="77777777" w:rsidR="00872068" w:rsidRDefault="00872068" w:rsidP="00872068">
      <w:pPr>
        <w:pStyle w:val="NoSpacing"/>
        <w:rPr>
          <w:rFonts w:ascii="Times New Roman" w:eastAsia="Calibri" w:hAnsi="Times New Roman" w:cs="Times New Roman"/>
          <w:sz w:val="24"/>
          <w:szCs w:val="24"/>
        </w:rPr>
      </w:pPr>
    </w:p>
    <w:p w14:paraId="63D5B54E" w14:textId="77777777" w:rsidR="00872068" w:rsidRDefault="00872068" w:rsidP="00872068">
      <w:pPr>
        <w:pStyle w:val="NoSpacing"/>
        <w:rPr>
          <w:rFonts w:ascii="Times New Roman" w:eastAsia="Calibri" w:hAnsi="Times New Roman" w:cs="Times New Roman"/>
          <w:sz w:val="24"/>
          <w:szCs w:val="24"/>
        </w:rPr>
      </w:pPr>
    </w:p>
    <w:p w14:paraId="18996C42" w14:textId="77777777" w:rsidR="00872068" w:rsidRDefault="00872068" w:rsidP="00872068">
      <w:pPr>
        <w:pStyle w:val="NoSpacing"/>
        <w:rPr>
          <w:rFonts w:ascii="Times New Roman" w:eastAsia="Calibri" w:hAnsi="Times New Roman" w:cs="Times New Roman"/>
          <w:sz w:val="24"/>
          <w:szCs w:val="24"/>
        </w:rPr>
      </w:pPr>
      <w:r>
        <w:rPr>
          <w:rFonts w:ascii="Times New Roman" w:eastAsia="Calibri" w:hAnsi="Times New Roman" w:cs="Times New Roman"/>
          <w:sz w:val="24"/>
          <w:szCs w:val="24"/>
        </w:rPr>
        <w:t>20 May 2020</w:t>
      </w:r>
    </w:p>
    <w:p w14:paraId="0EE63D97" w14:textId="77777777" w:rsidR="006746EF" w:rsidRPr="00A2711B" w:rsidRDefault="006746EF" w:rsidP="00CD0211">
      <w:pPr>
        <w:pStyle w:val="NoSpacing"/>
        <w:rPr>
          <w:rFonts w:ascii="Times New Roman" w:hAnsi="Times New Roman" w:cs="Times New Roman"/>
          <w:sz w:val="24"/>
          <w:szCs w:val="24"/>
        </w:rPr>
      </w:pPr>
    </w:p>
    <w:sectPr w:rsidR="006746EF" w:rsidRPr="00A2711B">
      <w:footerReference w:type="default" r:id="rId7"/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endnote w:type="separator" w:id="-1">
    <w:p w14:paraId="0ADDAF9B" w14:textId="77777777" w:rsidR="00872068" w:rsidRDefault="00872068" w:rsidP="00CD0211">
      <w:pPr>
        <w:spacing w:after="0" w:line="240" w:lineRule="auto"/>
      </w:pPr>
      <w:r>
        <w:separator/>
      </w:r>
    </w:p>
  </w:endnote>
  <w:endnote w:type="continuationSeparator" w:id="0">
    <w:p w14:paraId="0DC1A68D" w14:textId="77777777" w:rsidR="00872068" w:rsidRDefault="00872068" w:rsidP="00CD0211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1B57B522" w14:textId="77777777" w:rsidR="00CD0211" w:rsidRPr="00CD0211" w:rsidRDefault="00CD0211">
    <w:pPr>
      <w:pStyle w:val="Footer"/>
      <w:rPr>
        <w:lang w:val="en-US"/>
      </w:rPr>
    </w:pPr>
    <w:r>
      <w:rPr>
        <w:lang w:val="en-US"/>
      </w:rPr>
      <w:t xml:space="preserve">Compilation copyright </w:t>
    </w:r>
    <w:proofErr w:type="spellStart"/>
    <w:r>
      <w:rPr>
        <w:lang w:val="en-US"/>
      </w:rPr>
      <w:t>I.</w:t>
    </w:r>
    <w:proofErr w:type="gramStart"/>
    <w:r>
      <w:rPr>
        <w:lang w:val="en-US"/>
      </w:rPr>
      <w:t>S.Rogers</w:t>
    </w:r>
    <w:proofErr w:type="spellEnd"/>
    <w:proofErr w:type="gramEnd"/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footnote w:type="separator" w:id="-1">
    <w:p w14:paraId="31D57BFC" w14:textId="77777777" w:rsidR="00872068" w:rsidRDefault="00872068" w:rsidP="00CD0211">
      <w:pPr>
        <w:spacing w:after="0" w:line="240" w:lineRule="auto"/>
      </w:pPr>
      <w:r>
        <w:separator/>
      </w:r>
    </w:p>
  </w:footnote>
  <w:footnote w:type="continuationSeparator" w:id="0">
    <w:p w14:paraId="7E734394" w14:textId="77777777" w:rsidR="00872068" w:rsidRDefault="00872068" w:rsidP="00CD0211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2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D0211"/>
    <w:rsid w:val="006746EF"/>
    <w:rsid w:val="007F5562"/>
    <w:rsid w:val="00872068"/>
    <w:rsid w:val="00A2711B"/>
    <w:rsid w:val="00CD021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32E3DFCC"/>
  <w15:chartTrackingRefBased/>
  <w15:docId w15:val="{067F05C7-8CEF-4B75-8519-1D7C5C8ED60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CD0211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CD0211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CD0211"/>
  </w:style>
  <w:style w:type="paragraph" w:styleId="Footer">
    <w:name w:val="footer"/>
    <w:basedOn w:val="Normal"/>
    <w:link w:val="FooterChar"/>
    <w:uiPriority w:val="99"/>
    <w:unhideWhenUsed/>
    <w:rsid w:val="00CD0211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CD0211"/>
  </w:style>
  <w:style w:type="character" w:styleId="Hyperlink">
    <w:name w:val="Hyperlink"/>
    <w:basedOn w:val="DefaultParagraphFont"/>
    <w:uiPriority w:val="99"/>
    <w:unhideWhenUsed/>
    <w:rsid w:val="00872068"/>
    <w:rPr>
      <w:color w:val="0563C1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http://aalt.law.uh.edu/Indices/CP40Indices/CP40no883Pl.htm" TargetMode="External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62</Words>
  <Characters>359</Characters>
  <Application>Microsoft Office Word</Application>
  <DocSecurity>0</DocSecurity>
  <Lines>2</Lines>
  <Paragraphs>1</Paragraphs>
  <ScaleCrop>false</ScaleCrop>
  <Company/>
  <LinksUpToDate>false</LinksUpToDate>
  <CharactersWithSpaces>420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 Rogers</dc:creator>
  <cp:keywords/>
  <dc:description/>
  <cp:lastModifiedBy>Ian Rogers</cp:lastModifiedBy>
  <cp:revision>1</cp:revision>
  <dcterms:created xsi:type="dcterms:W3CDTF">2020-06-02T19:01:00Z</dcterms:created>
  <dcterms:modified xsi:type="dcterms:W3CDTF">2020-06-02T19:01:00Z</dcterms:modified>
</cp:coreProperties>
</file>