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51D0E" w14:textId="77777777" w:rsidR="0040198E" w:rsidRDefault="0040198E" w:rsidP="004019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BYNBROKE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22086453" w14:textId="77777777" w:rsidR="0040198E" w:rsidRDefault="0040198E" w:rsidP="004019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Gainsby</w:t>
      </w:r>
      <w:proofErr w:type="spellEnd"/>
      <w:r>
        <w:rPr>
          <w:rFonts w:cs="Times New Roman"/>
          <w:szCs w:val="24"/>
        </w:rPr>
        <w:t>, Lincolnshire.</w:t>
      </w:r>
    </w:p>
    <w:p w14:paraId="36FD8D82" w14:textId="77777777" w:rsidR="0040198E" w:rsidRDefault="0040198E" w:rsidP="0040198E">
      <w:pPr>
        <w:pStyle w:val="NoSpacing"/>
        <w:rPr>
          <w:rFonts w:cs="Times New Roman"/>
          <w:szCs w:val="24"/>
        </w:rPr>
      </w:pPr>
    </w:p>
    <w:p w14:paraId="382A92E6" w14:textId="77777777" w:rsidR="0040198E" w:rsidRDefault="0040198E" w:rsidP="0040198E">
      <w:pPr>
        <w:pStyle w:val="NoSpacing"/>
        <w:rPr>
          <w:rFonts w:cs="Times New Roman"/>
          <w:szCs w:val="24"/>
        </w:rPr>
      </w:pPr>
    </w:p>
    <w:p w14:paraId="54525B78" w14:textId="77777777" w:rsidR="0040198E" w:rsidRDefault="0040198E" w:rsidP="004019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 xml:space="preserve">He and six others made a plaint of debt against William </w:t>
      </w:r>
      <w:proofErr w:type="spellStart"/>
      <w:r>
        <w:rPr>
          <w:rFonts w:cs="Times New Roman"/>
          <w:szCs w:val="24"/>
        </w:rPr>
        <w:t>Markeby</w:t>
      </w:r>
      <w:proofErr w:type="spellEnd"/>
      <w:r>
        <w:rPr>
          <w:rFonts w:cs="Times New Roman"/>
          <w:szCs w:val="24"/>
        </w:rPr>
        <w:t xml:space="preserve"> of</w:t>
      </w:r>
    </w:p>
    <w:p w14:paraId="768BE33B" w14:textId="77777777" w:rsidR="0040198E" w:rsidRDefault="0040198E" w:rsidP="004019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Louth</w:t>
      </w:r>
      <w:proofErr w:type="spellEnd"/>
      <w:r>
        <w:rPr>
          <w:rFonts w:cs="Times New Roman"/>
          <w:szCs w:val="24"/>
        </w:rPr>
        <w:t>, brasier(q.v.).</w:t>
      </w:r>
    </w:p>
    <w:p w14:paraId="6F994A10" w14:textId="77777777" w:rsidR="0040198E" w:rsidRDefault="0040198E" w:rsidP="004019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D5C6D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66BB3CEC" w14:textId="77777777" w:rsidR="0040198E" w:rsidRDefault="0040198E" w:rsidP="0040198E">
      <w:pPr>
        <w:pStyle w:val="NoSpacing"/>
        <w:rPr>
          <w:rFonts w:cs="Times New Roman"/>
          <w:szCs w:val="24"/>
        </w:rPr>
      </w:pPr>
    </w:p>
    <w:p w14:paraId="381D2657" w14:textId="77777777" w:rsidR="0040198E" w:rsidRDefault="0040198E" w:rsidP="0040198E">
      <w:pPr>
        <w:pStyle w:val="NoSpacing"/>
        <w:rPr>
          <w:rFonts w:cs="Times New Roman"/>
          <w:szCs w:val="24"/>
        </w:rPr>
      </w:pPr>
    </w:p>
    <w:p w14:paraId="5154B411" w14:textId="77777777" w:rsidR="0040198E" w:rsidRDefault="0040198E" w:rsidP="0040198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June 2023</w:t>
      </w:r>
    </w:p>
    <w:p w14:paraId="470C84F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134C2" w14:textId="77777777" w:rsidR="0040198E" w:rsidRDefault="0040198E" w:rsidP="009139A6">
      <w:r>
        <w:separator/>
      </w:r>
    </w:p>
  </w:endnote>
  <w:endnote w:type="continuationSeparator" w:id="0">
    <w:p w14:paraId="0ED976D3" w14:textId="77777777" w:rsidR="0040198E" w:rsidRDefault="004019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442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1AE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A1F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52D40" w14:textId="77777777" w:rsidR="0040198E" w:rsidRDefault="0040198E" w:rsidP="009139A6">
      <w:r>
        <w:separator/>
      </w:r>
    </w:p>
  </w:footnote>
  <w:footnote w:type="continuationSeparator" w:id="0">
    <w:p w14:paraId="77ABC847" w14:textId="77777777" w:rsidR="0040198E" w:rsidRDefault="004019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E1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CCE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E5D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98E"/>
    <w:rsid w:val="000666E0"/>
    <w:rsid w:val="002510B7"/>
    <w:rsid w:val="0040198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E0993"/>
  <w15:chartTrackingRefBased/>
  <w15:docId w15:val="{E4555F6A-5ED2-4524-AD53-8A6339C86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019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2023-06-16T10:30:00Z</dcterms:created>
  <dcterms:modified xsi:type="dcterms:W3CDTF">2023-06-16T10:31:00Z</dcterms:modified>
</cp:coreProperties>
</file>