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7BB" w:rsidRDefault="00F057BB" w:rsidP="00F057B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BYLE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F057BB" w:rsidRDefault="00F057BB" w:rsidP="00F057B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Hargrave, Suffolk. Husbandman.</w:t>
      </w:r>
    </w:p>
    <w:p w:rsidR="00F057BB" w:rsidRDefault="00F057BB" w:rsidP="00F057BB">
      <w:pPr>
        <w:pStyle w:val="NoSpacing"/>
        <w:rPr>
          <w:rStyle w:val="Hyperlink"/>
          <w:color w:val="auto"/>
          <w:u w:val="none"/>
        </w:rPr>
      </w:pPr>
    </w:p>
    <w:p w:rsidR="00F057BB" w:rsidRDefault="00F057BB" w:rsidP="00F057BB">
      <w:pPr>
        <w:pStyle w:val="NoSpacing"/>
        <w:rPr>
          <w:rStyle w:val="Hyperlink"/>
          <w:color w:val="auto"/>
          <w:u w:val="none"/>
        </w:rPr>
      </w:pPr>
    </w:p>
    <w:p w:rsidR="00F057BB" w:rsidRDefault="00F057BB" w:rsidP="00F057BB">
      <w:pPr>
        <w:pStyle w:val="NoSpacing"/>
        <w:ind w:left="1440" w:hanging="7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1484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Benale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Richard Boteler of Clare(q.v.), Thomas </w:t>
      </w:r>
      <w:proofErr w:type="spellStart"/>
      <w:r>
        <w:rPr>
          <w:rStyle w:val="Hyperlink"/>
          <w:color w:val="auto"/>
          <w:u w:val="none"/>
        </w:rPr>
        <w:t>Shawe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Bramfield</w:t>
      </w:r>
      <w:proofErr w:type="spellEnd"/>
      <w:r>
        <w:rPr>
          <w:rStyle w:val="Hyperlink"/>
          <w:color w:val="auto"/>
          <w:u w:val="none"/>
        </w:rPr>
        <w:t xml:space="preserve">(q.v.), Thomas </w:t>
      </w:r>
      <w:proofErr w:type="spellStart"/>
      <w:r>
        <w:rPr>
          <w:rStyle w:val="Hyperlink"/>
          <w:color w:val="auto"/>
          <w:u w:val="none"/>
        </w:rPr>
        <w:t>Strices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Depden</w:t>
      </w:r>
      <w:proofErr w:type="spellEnd"/>
      <w:r>
        <w:rPr>
          <w:rStyle w:val="Hyperlink"/>
          <w:color w:val="auto"/>
          <w:u w:val="none"/>
        </w:rPr>
        <w:t xml:space="preserve">(q.v.) and Benedict </w:t>
      </w:r>
      <w:proofErr w:type="spellStart"/>
      <w:r>
        <w:rPr>
          <w:rStyle w:val="Hyperlink"/>
          <w:color w:val="auto"/>
          <w:u w:val="none"/>
        </w:rPr>
        <w:t>Umfrey</w:t>
      </w:r>
      <w:proofErr w:type="spellEnd"/>
      <w:r>
        <w:rPr>
          <w:rStyle w:val="Hyperlink"/>
          <w:color w:val="auto"/>
          <w:u w:val="none"/>
        </w:rPr>
        <w:t xml:space="preserve"> of Clare(q.v.).  </w:t>
      </w:r>
    </w:p>
    <w:p w:rsidR="00F057BB" w:rsidRDefault="00F057BB" w:rsidP="00F057B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F057BB" w:rsidRDefault="00F057BB" w:rsidP="00F057BB">
      <w:pPr>
        <w:pStyle w:val="NoSpacing"/>
        <w:rPr>
          <w:rStyle w:val="Hyperlink"/>
          <w:color w:val="auto"/>
          <w:u w:val="none"/>
        </w:rPr>
      </w:pPr>
    </w:p>
    <w:p w:rsidR="00F057BB" w:rsidRDefault="00F057BB" w:rsidP="00F057BB">
      <w:pPr>
        <w:pStyle w:val="NoSpacing"/>
        <w:rPr>
          <w:rStyle w:val="Hyperlink"/>
          <w:color w:val="auto"/>
          <w:u w:val="none"/>
        </w:rPr>
      </w:pPr>
    </w:p>
    <w:p w:rsidR="00F057BB" w:rsidRDefault="00F057BB" w:rsidP="00F057B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20 January 2017</w:t>
      </w:r>
    </w:p>
    <w:p w:rsidR="006B2F86" w:rsidRPr="00E71FC3" w:rsidRDefault="00F057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7BB" w:rsidRDefault="00F057BB" w:rsidP="00E71FC3">
      <w:pPr>
        <w:spacing w:after="0" w:line="240" w:lineRule="auto"/>
      </w:pPr>
      <w:r>
        <w:separator/>
      </w:r>
    </w:p>
  </w:endnote>
  <w:endnote w:type="continuationSeparator" w:id="0">
    <w:p w:rsidR="00F057BB" w:rsidRDefault="00F057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7BB" w:rsidRDefault="00F057BB" w:rsidP="00E71FC3">
      <w:pPr>
        <w:spacing w:after="0" w:line="240" w:lineRule="auto"/>
      </w:pPr>
      <w:r>
        <w:separator/>
      </w:r>
    </w:p>
  </w:footnote>
  <w:footnote w:type="continuationSeparator" w:id="0">
    <w:p w:rsidR="00F057BB" w:rsidRDefault="00F057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7B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CFB4B8-0B35-4FA2-B1B5-AE2D92E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057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2017-02-07T21:22:00Z</dcterms:created>
  <dcterms:modified xsi:type="dcterms:W3CDTF">2017-02-07T21:23:00Z</dcterms:modified>
</cp:coreProperties>
</file>