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C9E1" w14:textId="66B6E542" w:rsidR="00611430" w:rsidRDefault="00611430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BYFELD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1185F27D" w14:textId="2428E4FF" w:rsidR="00611430" w:rsidRDefault="00611430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Alcester.</w:t>
      </w:r>
    </w:p>
    <w:p w14:paraId="51C185DE" w14:textId="77777777" w:rsidR="00611430" w:rsidRDefault="00611430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68D0BF" w14:textId="77777777" w:rsidR="00FF32FA" w:rsidRDefault="00FF32FA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4CD76" w14:textId="77777777" w:rsidR="00611430" w:rsidRDefault="00611430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Stratford-upon-Avon,</w:t>
      </w:r>
    </w:p>
    <w:p w14:paraId="591AEF46" w14:textId="77777777" w:rsidR="00611430" w:rsidRDefault="00611430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John Aston(q.v.).</w:t>
      </w:r>
    </w:p>
    <w:p w14:paraId="795A2E3D" w14:textId="77777777" w:rsidR="00611430" w:rsidRDefault="00611430" w:rsidP="0061143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13ACC3E3" w14:textId="77777777" w:rsidR="00611430" w:rsidRDefault="00611430" w:rsidP="0061143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pp.26-7)</w:t>
      </w:r>
    </w:p>
    <w:p w14:paraId="3E67C270" w14:textId="77777777" w:rsidR="00FF32FA" w:rsidRPr="00FF32FA" w:rsidRDefault="00FF32FA" w:rsidP="00FF32F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F32FA">
        <w:rPr>
          <w:rFonts w:ascii="Times New Roman" w:eastAsia="Times New Roman" w:hAnsi="Times New Roman" w:cs="Times New Roman"/>
          <w:sz w:val="24"/>
          <w:szCs w:val="24"/>
        </w:rPr>
        <w:t>20 Apr.1484</w:t>
      </w:r>
      <w:r w:rsidRPr="00FF32FA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virtute officii held in Stratford-upon-Avon</w:t>
      </w:r>
    </w:p>
    <w:p w14:paraId="2D9B0A18" w14:textId="77777777" w:rsidR="00FF32FA" w:rsidRPr="00FF32FA" w:rsidRDefault="00FF32FA" w:rsidP="00FF32F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F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FF32FA">
        <w:rPr>
          <w:rFonts w:ascii="Times New Roman" w:eastAsia="Times New Roman" w:hAnsi="Times New Roman" w:cs="Times New Roman"/>
          <w:sz w:val="24"/>
          <w:szCs w:val="24"/>
        </w:rPr>
        <w:tab/>
        <w:t>into lands of William Langley(q.v.).</w:t>
      </w:r>
    </w:p>
    <w:p w14:paraId="2FDF1888" w14:textId="77777777" w:rsidR="00FF32FA" w:rsidRPr="00FF32FA" w:rsidRDefault="00FF32FA" w:rsidP="00FF32F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F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FF32FA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379F1D61" w14:textId="6D780F58" w:rsidR="00FF32FA" w:rsidRDefault="00FF32FA" w:rsidP="00FF32F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F32FA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p.92)</w:t>
      </w:r>
    </w:p>
    <w:p w14:paraId="65E39A54" w14:textId="77777777" w:rsidR="00611430" w:rsidRDefault="00611430" w:rsidP="0061143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A47190" w14:textId="77777777" w:rsidR="00611430" w:rsidRDefault="00611430" w:rsidP="0061143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AA5947B" w14:textId="77777777" w:rsidR="00611430" w:rsidRDefault="00611430" w:rsidP="0061143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196D5604" w14:textId="19D66F65" w:rsidR="00FF32FA" w:rsidRPr="00F85E15" w:rsidRDefault="00FF32FA" w:rsidP="006114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March 2024</w:t>
      </w:r>
    </w:p>
    <w:p w14:paraId="0EDCBCBF" w14:textId="2D3DED21" w:rsidR="00BA00AB" w:rsidRPr="0061143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114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2CA8B" w14:textId="77777777" w:rsidR="00611430" w:rsidRDefault="00611430" w:rsidP="009139A6">
      <w:r>
        <w:separator/>
      </w:r>
    </w:p>
  </w:endnote>
  <w:endnote w:type="continuationSeparator" w:id="0">
    <w:p w14:paraId="28CEE428" w14:textId="77777777" w:rsidR="00611430" w:rsidRDefault="006114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BF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ECA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A4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1A4A2" w14:textId="77777777" w:rsidR="00611430" w:rsidRDefault="00611430" w:rsidP="009139A6">
      <w:r>
        <w:separator/>
      </w:r>
    </w:p>
  </w:footnote>
  <w:footnote w:type="continuationSeparator" w:id="0">
    <w:p w14:paraId="2BB44AFA" w14:textId="77777777" w:rsidR="00611430" w:rsidRDefault="006114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28A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56F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49D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30"/>
    <w:rsid w:val="000666E0"/>
    <w:rsid w:val="002510B7"/>
    <w:rsid w:val="005C130B"/>
    <w:rsid w:val="0061143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23A2C"/>
  <w15:chartTrackingRefBased/>
  <w15:docId w15:val="{6AB35F8C-0BE3-4CCB-AE07-8212E32A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0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2022-02-16T16:58:00Z</dcterms:created>
  <dcterms:modified xsi:type="dcterms:W3CDTF">2024-03-24T09:56:00Z</dcterms:modified>
</cp:coreProperties>
</file>