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D3942" w14:textId="77777777" w:rsidR="000170B7" w:rsidRDefault="000170B7" w:rsidP="00017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BYE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BBA7643" w14:textId="77777777" w:rsidR="000170B7" w:rsidRDefault="000170B7" w:rsidP="000170B7">
      <w:pPr>
        <w:pStyle w:val="NoSpacing"/>
        <w:rPr>
          <w:rFonts w:cs="Times New Roman"/>
          <w:szCs w:val="24"/>
        </w:rPr>
      </w:pPr>
    </w:p>
    <w:p w14:paraId="1B57C7A7" w14:textId="77777777" w:rsidR="000170B7" w:rsidRDefault="000170B7" w:rsidP="000170B7">
      <w:pPr>
        <w:pStyle w:val="NoSpacing"/>
        <w:rPr>
          <w:rFonts w:cs="Times New Roman"/>
          <w:szCs w:val="24"/>
        </w:rPr>
      </w:pPr>
    </w:p>
    <w:p w14:paraId="119306F2" w14:textId="77777777" w:rsidR="000170B7" w:rsidRDefault="000170B7" w:rsidP="00017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Jan.1483</w:t>
      </w:r>
      <w:r>
        <w:rPr>
          <w:rFonts w:cs="Times New Roman"/>
          <w:szCs w:val="24"/>
        </w:rPr>
        <w:tab/>
        <w:t>John Alom, late of London, clerk(q.v.), was pardoned for not appearing to</w:t>
      </w:r>
    </w:p>
    <w:p w14:paraId="507E2B02" w14:textId="77777777" w:rsidR="000170B7" w:rsidRDefault="000170B7" w:rsidP="00017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answer her touching a trespass.     (C.P.R. 1476-85 p.295)</w:t>
      </w:r>
    </w:p>
    <w:p w14:paraId="1344D54E" w14:textId="77777777" w:rsidR="000170B7" w:rsidRDefault="000170B7" w:rsidP="000170B7">
      <w:pPr>
        <w:pStyle w:val="NoSpacing"/>
        <w:rPr>
          <w:rFonts w:cs="Times New Roman"/>
          <w:szCs w:val="24"/>
        </w:rPr>
      </w:pPr>
    </w:p>
    <w:p w14:paraId="52B7C230" w14:textId="77777777" w:rsidR="000170B7" w:rsidRDefault="000170B7" w:rsidP="000170B7">
      <w:pPr>
        <w:pStyle w:val="NoSpacing"/>
        <w:rPr>
          <w:rFonts w:cs="Times New Roman"/>
          <w:szCs w:val="24"/>
        </w:rPr>
      </w:pPr>
    </w:p>
    <w:p w14:paraId="6EA195C2" w14:textId="77777777" w:rsidR="000170B7" w:rsidRDefault="000170B7" w:rsidP="000170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September 2024</w:t>
      </w:r>
    </w:p>
    <w:p w14:paraId="4C252F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BDBBE" w14:textId="77777777" w:rsidR="000170B7" w:rsidRDefault="000170B7" w:rsidP="009139A6">
      <w:r>
        <w:separator/>
      </w:r>
    </w:p>
  </w:endnote>
  <w:endnote w:type="continuationSeparator" w:id="0">
    <w:p w14:paraId="6EEF9F73" w14:textId="77777777" w:rsidR="000170B7" w:rsidRDefault="000170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F4E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460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980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8BFC4" w14:textId="77777777" w:rsidR="000170B7" w:rsidRDefault="000170B7" w:rsidP="009139A6">
      <w:r>
        <w:separator/>
      </w:r>
    </w:p>
  </w:footnote>
  <w:footnote w:type="continuationSeparator" w:id="0">
    <w:p w14:paraId="293F9079" w14:textId="77777777" w:rsidR="000170B7" w:rsidRDefault="000170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980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6AE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D5B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B7"/>
    <w:rsid w:val="000170B7"/>
    <w:rsid w:val="000666E0"/>
    <w:rsid w:val="002510B7"/>
    <w:rsid w:val="00270799"/>
    <w:rsid w:val="004D43F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2381"/>
  <w15:chartTrackingRefBased/>
  <w15:docId w15:val="{B361EA00-0AF8-4C6E-943E-D26708AE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2024-09-10T20:24:00Z</dcterms:created>
  <dcterms:modified xsi:type="dcterms:W3CDTF">2024-09-10T20:24:00Z</dcterms:modified>
</cp:coreProperties>
</file>