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708" w:rsidRDefault="00994708" w:rsidP="00994708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William BURGH</w:t>
      </w:r>
      <w:r>
        <w:rPr>
          <w:rFonts w:asciiTheme="majorBidi" w:hAnsiTheme="majorBidi" w:cstheme="majorBidi"/>
        </w:rPr>
        <w:t xml:space="preserve">    (fl.1465)</w:t>
      </w:r>
    </w:p>
    <w:p w:rsidR="00994708" w:rsidRDefault="00994708" w:rsidP="00994708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</w:t>
      </w:r>
      <w:bookmarkStart w:id="0" w:name="_GoBack"/>
      <w:bookmarkEnd w:id="0"/>
      <w:r>
        <w:rPr>
          <w:rFonts w:asciiTheme="majorBidi" w:hAnsiTheme="majorBidi" w:cstheme="majorBidi"/>
        </w:rPr>
        <w:t xml:space="preserve">f the parish of </w:t>
      </w:r>
      <w:proofErr w:type="spellStart"/>
      <w:r>
        <w:rPr>
          <w:rFonts w:asciiTheme="majorBidi" w:hAnsiTheme="majorBidi" w:cstheme="majorBidi"/>
        </w:rPr>
        <w:t>Catterick</w:t>
      </w:r>
      <w:proofErr w:type="spellEnd"/>
      <w:r>
        <w:rPr>
          <w:rFonts w:asciiTheme="majorBidi" w:hAnsiTheme="majorBidi" w:cstheme="majorBidi"/>
        </w:rPr>
        <w:t>.</w:t>
      </w:r>
    </w:p>
    <w:p w:rsidR="00994708" w:rsidRDefault="00994708" w:rsidP="00994708">
      <w:pPr>
        <w:pStyle w:val="NoSpacing"/>
        <w:rPr>
          <w:rFonts w:asciiTheme="majorBidi" w:hAnsiTheme="majorBidi" w:cstheme="majorBidi"/>
        </w:rPr>
      </w:pPr>
    </w:p>
    <w:p w:rsidR="00994708" w:rsidRDefault="00994708" w:rsidP="00994708">
      <w:pPr>
        <w:pStyle w:val="NoSpacing"/>
        <w:rPr>
          <w:rFonts w:asciiTheme="majorBidi" w:hAnsiTheme="majorBidi" w:cstheme="majorBidi"/>
        </w:rPr>
      </w:pPr>
    </w:p>
    <w:p w:rsidR="00994708" w:rsidRDefault="00994708" w:rsidP="00994708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30 Sep.1465</w:t>
      </w:r>
      <w:r>
        <w:rPr>
          <w:rFonts w:asciiTheme="majorBidi" w:hAnsiTheme="majorBidi" w:cstheme="majorBidi"/>
        </w:rPr>
        <w:tab/>
        <w:t>He was licensed to celebrate divine service in an oratory for two years.</w:t>
      </w:r>
    </w:p>
    <w:p w:rsidR="00994708" w:rsidRDefault="00994708" w:rsidP="00994708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(Yorkshire </w:t>
      </w:r>
      <w:proofErr w:type="spellStart"/>
      <w:r>
        <w:rPr>
          <w:rFonts w:asciiTheme="majorBidi" w:hAnsiTheme="majorBidi" w:cstheme="majorBidi"/>
        </w:rPr>
        <w:t>Archeaological</w:t>
      </w:r>
      <w:proofErr w:type="spellEnd"/>
      <w:r>
        <w:rPr>
          <w:rFonts w:asciiTheme="majorBidi" w:hAnsiTheme="majorBidi" w:cstheme="majorBidi"/>
        </w:rPr>
        <w:t xml:space="preserve"> Journal </w:t>
      </w:r>
      <w:proofErr w:type="spellStart"/>
      <w:r>
        <w:rPr>
          <w:rFonts w:asciiTheme="majorBidi" w:hAnsiTheme="majorBidi" w:cstheme="majorBidi"/>
        </w:rPr>
        <w:t>vol.XXXII</w:t>
      </w:r>
      <w:proofErr w:type="spellEnd"/>
      <w:r>
        <w:rPr>
          <w:rFonts w:asciiTheme="majorBidi" w:hAnsiTheme="majorBidi" w:cstheme="majorBidi"/>
        </w:rPr>
        <w:t xml:space="preserve"> p.112)</w:t>
      </w:r>
    </w:p>
    <w:p w:rsidR="00994708" w:rsidRDefault="00994708" w:rsidP="00994708">
      <w:pPr>
        <w:pStyle w:val="NoSpacing"/>
        <w:rPr>
          <w:rFonts w:asciiTheme="majorBidi" w:hAnsiTheme="majorBidi" w:cstheme="majorBidi"/>
        </w:rPr>
      </w:pPr>
    </w:p>
    <w:p w:rsidR="00994708" w:rsidRDefault="00994708" w:rsidP="00994708">
      <w:pPr>
        <w:pStyle w:val="NoSpacing"/>
        <w:rPr>
          <w:rFonts w:asciiTheme="majorBidi" w:hAnsiTheme="majorBidi" w:cstheme="majorBidi"/>
        </w:rPr>
      </w:pPr>
    </w:p>
    <w:p w:rsidR="00994708" w:rsidRDefault="00994708" w:rsidP="00994708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12 July 2012</w:t>
      </w:r>
    </w:p>
    <w:p w:rsidR="00994708" w:rsidRDefault="00994708" w:rsidP="00994708">
      <w:pPr>
        <w:pStyle w:val="NoSpacing"/>
        <w:rPr>
          <w:rFonts w:asciiTheme="majorBidi" w:hAnsiTheme="majorBidi" w:cstheme="majorBidi"/>
        </w:rPr>
      </w:pPr>
    </w:p>
    <w:p w:rsidR="00BA4020" w:rsidRPr="00186E49" w:rsidRDefault="00994708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708" w:rsidRDefault="00994708" w:rsidP="00552EBA">
      <w:r>
        <w:separator/>
      </w:r>
    </w:p>
  </w:endnote>
  <w:endnote w:type="continuationSeparator" w:id="0">
    <w:p w:rsidR="00994708" w:rsidRDefault="009947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4708">
      <w:rPr>
        <w:noProof/>
      </w:rPr>
      <w:t>17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708" w:rsidRDefault="00994708" w:rsidP="00552EBA">
      <w:r>
        <w:separator/>
      </w:r>
    </w:p>
  </w:footnote>
  <w:footnote w:type="continuationSeparator" w:id="0">
    <w:p w:rsidR="00994708" w:rsidRDefault="009947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9470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2012-07-17T21:10:00Z</dcterms:created>
  <dcterms:modified xsi:type="dcterms:W3CDTF">2012-07-17T21:11:00Z</dcterms:modified>
</cp:coreProperties>
</file>