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88821" w14:textId="77777777" w:rsidR="00A16E49" w:rsidRDefault="00A16E49" w:rsidP="00A16E49">
      <w:pPr>
        <w:pStyle w:val="NoSpacing"/>
      </w:pPr>
      <w:r>
        <w:rPr>
          <w:u w:val="single"/>
        </w:rPr>
        <w:t>William BURGH</w:t>
      </w:r>
      <w:r>
        <w:t xml:space="preserve">   </w:t>
      </w:r>
      <w:proofErr w:type="gramStart"/>
      <w:r>
        <w:t xml:space="preserve">   (</w:t>
      </w:r>
      <w:proofErr w:type="gramEnd"/>
      <w:r>
        <w:t>1452 – 1506)</w:t>
      </w:r>
    </w:p>
    <w:p w14:paraId="55BB35A0" w14:textId="77777777" w:rsidR="00A16E49" w:rsidRDefault="00A16E49" w:rsidP="00A16E49">
      <w:pPr>
        <w:pStyle w:val="NoSpacing"/>
      </w:pPr>
    </w:p>
    <w:p w14:paraId="0A051A96" w14:textId="77777777" w:rsidR="00A16E49" w:rsidRDefault="00A16E49" w:rsidP="00A16E49">
      <w:pPr>
        <w:pStyle w:val="NoSpacing"/>
      </w:pPr>
    </w:p>
    <w:p w14:paraId="00D9AFB5" w14:textId="77777777" w:rsidR="00A16E49" w:rsidRDefault="00A16E49" w:rsidP="00A16E49">
      <w:pPr>
        <w:pStyle w:val="NoSpacing"/>
      </w:pPr>
      <w:r>
        <w:t>Son of William Burgh(q.v.) and Elizabeth Conyers(q.v.).</w:t>
      </w:r>
    </w:p>
    <w:p w14:paraId="3A36639C" w14:textId="77777777" w:rsidR="00A16E49" w:rsidRDefault="00A16E49" w:rsidP="00A16E49">
      <w:pPr>
        <w:pStyle w:val="NoSpacing"/>
      </w:pPr>
      <w:r>
        <w:t>(FamilySearch)</w:t>
      </w:r>
    </w:p>
    <w:p w14:paraId="53981BA2" w14:textId="77777777" w:rsidR="00A16E49" w:rsidRDefault="00A16E49" w:rsidP="00A16E49">
      <w:pPr>
        <w:pStyle w:val="NoSpacing"/>
      </w:pPr>
      <w:r>
        <w:t>= (1487) Cecily Metcalfe.   (ibid.)</w:t>
      </w:r>
    </w:p>
    <w:p w14:paraId="0D68F17E" w14:textId="77777777" w:rsidR="00A16E49" w:rsidRDefault="00A16E49" w:rsidP="00A16E49">
      <w:pPr>
        <w:pStyle w:val="NoSpacing"/>
      </w:pPr>
      <w:r>
        <w:t>Daughters:   Catherine, Elizabeth, Anne, Alicia.   (ibid.)</w:t>
      </w:r>
    </w:p>
    <w:p w14:paraId="0E0527DF" w14:textId="77777777" w:rsidR="00A16E49" w:rsidRDefault="00A16E49" w:rsidP="00A16E49">
      <w:pPr>
        <w:pStyle w:val="NoSpacing"/>
      </w:pPr>
    </w:p>
    <w:p w14:paraId="76D75938" w14:textId="77777777" w:rsidR="00A16E49" w:rsidRDefault="00A16E49" w:rsidP="00A16E49">
      <w:pPr>
        <w:pStyle w:val="NoSpacing"/>
      </w:pPr>
    </w:p>
    <w:p w14:paraId="3E86B6ED" w14:textId="77777777" w:rsidR="00A16E49" w:rsidRDefault="00A16E49" w:rsidP="00A16E49">
      <w:pPr>
        <w:pStyle w:val="NoSpacing"/>
      </w:pPr>
      <w:r>
        <w:tab/>
        <w:t>1452</w:t>
      </w:r>
      <w:r>
        <w:tab/>
        <w:t xml:space="preserve">Born in </w:t>
      </w:r>
      <w:proofErr w:type="spellStart"/>
      <w:r>
        <w:t>Caterick</w:t>
      </w:r>
      <w:proofErr w:type="spellEnd"/>
      <w:r>
        <w:t>.  (ibid.)</w:t>
      </w:r>
    </w:p>
    <w:p w14:paraId="5124660F" w14:textId="77777777" w:rsidR="00A16E49" w:rsidRDefault="00A16E49" w:rsidP="00A16E49">
      <w:pPr>
        <w:pStyle w:val="NoSpacing"/>
      </w:pPr>
      <w:r>
        <w:tab/>
        <w:t>1506</w:t>
      </w:r>
      <w:r>
        <w:tab/>
        <w:t>Died in Brough Hall.  (ibid.)</w:t>
      </w:r>
    </w:p>
    <w:p w14:paraId="7C6C1D9E" w14:textId="77777777" w:rsidR="00A16E49" w:rsidRDefault="00A16E49" w:rsidP="00A16E49">
      <w:pPr>
        <w:pStyle w:val="NoSpacing"/>
      </w:pPr>
    </w:p>
    <w:p w14:paraId="5AB9443D" w14:textId="77777777" w:rsidR="00A16E49" w:rsidRDefault="00A16E49" w:rsidP="00A16E49">
      <w:pPr>
        <w:pStyle w:val="NoSpacing"/>
      </w:pPr>
    </w:p>
    <w:p w14:paraId="107BAC28" w14:textId="77777777" w:rsidR="00A16E49" w:rsidRDefault="00A16E49" w:rsidP="00A16E49">
      <w:pPr>
        <w:pStyle w:val="NoSpacing"/>
      </w:pPr>
      <w:r>
        <w:t>28 September 2023</w:t>
      </w:r>
    </w:p>
    <w:p w14:paraId="1D280F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8ACAF" w14:textId="77777777" w:rsidR="00A16E49" w:rsidRDefault="00A16E49" w:rsidP="009139A6">
      <w:r>
        <w:separator/>
      </w:r>
    </w:p>
  </w:endnote>
  <w:endnote w:type="continuationSeparator" w:id="0">
    <w:p w14:paraId="574DBFF4" w14:textId="77777777" w:rsidR="00A16E49" w:rsidRDefault="00A16E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1D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86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8C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3216" w14:textId="77777777" w:rsidR="00A16E49" w:rsidRDefault="00A16E49" w:rsidP="009139A6">
      <w:r>
        <w:separator/>
      </w:r>
    </w:p>
  </w:footnote>
  <w:footnote w:type="continuationSeparator" w:id="0">
    <w:p w14:paraId="39DAEDAC" w14:textId="77777777" w:rsidR="00A16E49" w:rsidRDefault="00A16E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4F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2D6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2E9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49"/>
    <w:rsid w:val="000666E0"/>
    <w:rsid w:val="002510B7"/>
    <w:rsid w:val="005C130B"/>
    <w:rsid w:val="00826F5C"/>
    <w:rsid w:val="009139A6"/>
    <w:rsid w:val="009448BB"/>
    <w:rsid w:val="00947624"/>
    <w:rsid w:val="00A16E4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A6B2"/>
  <w15:chartTrackingRefBased/>
  <w15:docId w15:val="{FB6DC292-B47B-486E-A1DF-68DE9459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2024-01-14T21:43:00Z</dcterms:created>
  <dcterms:modified xsi:type="dcterms:W3CDTF">2024-01-14T21:44:00Z</dcterms:modified>
</cp:coreProperties>
</file>