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  <w:u w:val="single"/>
        </w:rPr>
        <w:t>Peter BURGH</w:t>
      </w:r>
      <w:r w:rsidRPr="00284F4E">
        <w:rPr>
          <w:rFonts w:ascii="Times New Roman" w:hAnsi="Times New Roman" w:cs="Times New Roman"/>
          <w:sz w:val="24"/>
          <w:szCs w:val="24"/>
        </w:rPr>
        <w:t xml:space="preserve">       (fl.1461-7)</w:t>
      </w: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Rector of the church of St.Edmund, Swanton Nowers, Norfolk.</w:t>
      </w: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 xml:space="preserve">         1461-7</w:t>
      </w:r>
      <w:r w:rsidRPr="00284F4E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ab/>
      </w:r>
      <w:r w:rsidRPr="00284F4E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2D3898" w:rsidRPr="00284F4E" w:rsidRDefault="002D3898" w:rsidP="002D389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vol.9 pp.442-4  Francis Blomefield)</w:t>
      </w: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3898" w:rsidRPr="00284F4E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2D3898" w:rsidP="002D38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8 August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898" w:rsidRDefault="002D3898" w:rsidP="00564E3C">
      <w:pPr>
        <w:spacing w:after="0" w:line="240" w:lineRule="auto"/>
      </w:pPr>
      <w:r>
        <w:separator/>
      </w:r>
    </w:p>
  </w:endnote>
  <w:endnote w:type="continuationSeparator" w:id="0">
    <w:p w:rsidR="002D3898" w:rsidRDefault="002D389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3898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898" w:rsidRDefault="002D3898" w:rsidP="00564E3C">
      <w:pPr>
        <w:spacing w:after="0" w:line="240" w:lineRule="auto"/>
      </w:pPr>
      <w:r>
        <w:separator/>
      </w:r>
    </w:p>
  </w:footnote>
  <w:footnote w:type="continuationSeparator" w:id="0">
    <w:p w:rsidR="002D3898" w:rsidRDefault="002D389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98"/>
    <w:rsid w:val="002D389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D24DCC-7F01-49D6-9F44-605D1F61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2015-12-04T20:07:00Z</dcterms:created>
  <dcterms:modified xsi:type="dcterms:W3CDTF">2015-12-04T20:07:00Z</dcterms:modified>
</cp:coreProperties>
</file>