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825" w:rsidRDefault="004F0825" w:rsidP="004F0825">
      <w:pPr>
        <w:pStyle w:val="NoSpacing"/>
      </w:pPr>
      <w:r>
        <w:rPr>
          <w:u w:val="single"/>
        </w:rPr>
        <w:t>John de BURGH</w:t>
      </w:r>
      <w:r>
        <w:t xml:space="preserve">       </w:t>
      </w:r>
      <w:r>
        <w:t>(fl.1412)</w:t>
      </w:r>
    </w:p>
    <w:p w:rsidR="004F0825" w:rsidRDefault="004F0825" w:rsidP="004F0825">
      <w:pPr>
        <w:pStyle w:val="NoSpacing"/>
      </w:pPr>
    </w:p>
    <w:p w:rsidR="004F0825" w:rsidRDefault="004F0825" w:rsidP="004F0825">
      <w:pPr>
        <w:pStyle w:val="NoSpacing"/>
      </w:pPr>
    </w:p>
    <w:p w:rsidR="004F0825" w:rsidRDefault="004F0825" w:rsidP="004F0825">
      <w:pPr>
        <w:pStyle w:val="NoSpacing"/>
      </w:pPr>
      <w:r>
        <w:t>24 Apr.1412</w:t>
      </w:r>
      <w:r>
        <w:tab/>
        <w:t xml:space="preserve">He was a juror on the inquisition held at </w:t>
      </w:r>
      <w:proofErr w:type="spellStart"/>
      <w:r>
        <w:t>Ingleton</w:t>
      </w:r>
      <w:proofErr w:type="spellEnd"/>
      <w:r>
        <w:t xml:space="preserve"> into the lands of the late</w:t>
      </w:r>
    </w:p>
    <w:p w:rsidR="004F0825" w:rsidRDefault="004F0825" w:rsidP="004F0825">
      <w:pPr>
        <w:pStyle w:val="NoSpacing"/>
      </w:pPr>
      <w:r>
        <w:tab/>
      </w:r>
      <w:r>
        <w:tab/>
      </w:r>
      <w:proofErr w:type="gramStart"/>
      <w:r>
        <w:t xml:space="preserve">John </w:t>
      </w:r>
      <w:proofErr w:type="spellStart"/>
      <w:r>
        <w:t>Thomlynson</w:t>
      </w:r>
      <w:proofErr w:type="spellEnd"/>
      <w:r>
        <w:t xml:space="preserve"> of Newton.</w:t>
      </w:r>
      <w:proofErr w:type="gramEnd"/>
      <w:r>
        <w:t xml:space="preserve">   (Yorkshire I.P.M. p.93)</w:t>
      </w:r>
    </w:p>
    <w:p w:rsidR="004F0825" w:rsidRDefault="004F0825" w:rsidP="004F0825">
      <w:pPr>
        <w:pStyle w:val="NoSpacing"/>
      </w:pPr>
    </w:p>
    <w:p w:rsidR="004F0825" w:rsidRDefault="004F0825" w:rsidP="004F0825">
      <w:pPr>
        <w:pStyle w:val="NoSpacing"/>
      </w:pPr>
    </w:p>
    <w:p w:rsidR="004F0825" w:rsidRDefault="004F0825" w:rsidP="004F0825">
      <w:pPr>
        <w:pStyle w:val="NoSpacing"/>
      </w:pPr>
    </w:p>
    <w:p w:rsidR="00BA4020" w:rsidRPr="004F0825" w:rsidRDefault="004F0825" w:rsidP="004F0825">
      <w:pPr>
        <w:pStyle w:val="NoSpacing"/>
      </w:pPr>
      <w:r>
        <w:t>26 February 2012</w:t>
      </w:r>
      <w:bookmarkStart w:id="0" w:name="_GoBack"/>
      <w:bookmarkEnd w:id="0"/>
    </w:p>
    <w:sectPr w:rsidR="00BA4020" w:rsidRPr="004F08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825" w:rsidRDefault="004F0825" w:rsidP="00552EBA">
      <w:r>
        <w:separator/>
      </w:r>
    </w:p>
  </w:endnote>
  <w:endnote w:type="continuationSeparator" w:id="0">
    <w:p w:rsidR="004F0825" w:rsidRDefault="004F08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0825">
      <w:rPr>
        <w:noProof/>
      </w:rPr>
      <w:t>26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825" w:rsidRDefault="004F0825" w:rsidP="00552EBA">
      <w:r>
        <w:separator/>
      </w:r>
    </w:p>
  </w:footnote>
  <w:footnote w:type="continuationSeparator" w:id="0">
    <w:p w:rsidR="004F0825" w:rsidRDefault="004F08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F082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2012-02-26T20:49:00Z</dcterms:created>
  <dcterms:modified xsi:type="dcterms:W3CDTF">2012-02-26T20:50:00Z</dcterms:modified>
</cp:coreProperties>
</file>